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44C1A5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A6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A7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A8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A9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Verdana" w:eastAsia="Verdana" w:hAnsi="Verdana" w:cs="Verdana"/>
          <w:color w:val="000000"/>
          <w:sz w:val="40"/>
          <w:szCs w:val="40"/>
        </w:rPr>
      </w:pPr>
    </w:p>
    <w:p w14:paraId="4C44C1AA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Verdana" w:eastAsia="Verdana" w:hAnsi="Verdana" w:cs="Verdana"/>
          <w:color w:val="000000"/>
          <w:sz w:val="40"/>
          <w:szCs w:val="40"/>
        </w:rPr>
      </w:pPr>
    </w:p>
    <w:p w14:paraId="4C44C1AB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Verdana" w:eastAsia="Verdana" w:hAnsi="Verdana" w:cs="Verdana"/>
          <w:color w:val="000000"/>
          <w:sz w:val="40"/>
          <w:szCs w:val="40"/>
        </w:rPr>
      </w:pPr>
    </w:p>
    <w:p w14:paraId="4C44C1AC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Verdana" w:eastAsia="Verdana" w:hAnsi="Verdana" w:cs="Verdana"/>
          <w:color w:val="000000"/>
          <w:sz w:val="40"/>
          <w:szCs w:val="40"/>
        </w:rPr>
      </w:pPr>
    </w:p>
    <w:p w14:paraId="4C44C1AD" w14:textId="3771849B" w:rsidR="00C53074" w:rsidRPr="00F64D02" w:rsidRDefault="00F64D02" w:rsidP="000145F0">
      <w:pPr>
        <w:jc w:val="right"/>
        <w:rPr>
          <w:rFonts w:ascii="Oswald ExtraLight" w:eastAsia="Oswald ExtraLight" w:hAnsi="Oswald ExtraLight" w:cs="Oswald ExtraLight"/>
          <w:b/>
          <w:bCs/>
          <w:sz w:val="72"/>
          <w:szCs w:val="72"/>
          <w:lang w:val="en-US"/>
        </w:rPr>
      </w:pPr>
      <w:r w:rsidRPr="00F64D02">
        <w:rPr>
          <w:b/>
          <w:bCs/>
          <w:sz w:val="36"/>
          <w:szCs w:val="36"/>
          <w:lang w:val="en-US"/>
        </w:rPr>
        <w:t>ESP32 CONTROL SYSTEM</w:t>
      </w:r>
    </w:p>
    <w:p w14:paraId="4C44C1AE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right"/>
        <w:rPr>
          <w:rFonts w:ascii="Roboto" w:eastAsia="Roboto" w:hAnsi="Roboto" w:cs="Roboto"/>
          <w:sz w:val="28"/>
          <w:szCs w:val="28"/>
        </w:rPr>
      </w:pPr>
      <w:hyperlink r:id="rId7">
        <w:r>
          <w:rPr>
            <w:rFonts w:ascii="Roboto" w:eastAsia="Roboto" w:hAnsi="Roboto" w:cs="Roboto"/>
            <w:b/>
            <w:sz w:val="28"/>
            <w:szCs w:val="28"/>
          </w:rPr>
          <w:t>ESPECIFICAÇÃO DE REQUISITOS</w:t>
        </w:r>
      </w:hyperlink>
    </w:p>
    <w:p w14:paraId="4C44C1AF" w14:textId="77777777" w:rsidR="00C53074" w:rsidRDefault="0078025E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right"/>
        <w:rPr>
          <w:rFonts w:ascii="Roboto" w:eastAsia="Roboto" w:hAnsi="Roboto" w:cs="Roboto"/>
          <w:b/>
          <w:color w:val="000000"/>
          <w:sz w:val="20"/>
          <w:szCs w:val="20"/>
        </w:rPr>
      </w:pPr>
      <w:r>
        <w:rPr>
          <w:rFonts w:ascii="Roboto" w:eastAsia="Roboto" w:hAnsi="Roboto" w:cs="Roboto"/>
          <w:b/>
          <w:sz w:val="20"/>
          <w:szCs w:val="20"/>
        </w:rPr>
        <w:t>DOCUMENTO X-0001</w:t>
      </w:r>
    </w:p>
    <w:p w14:paraId="4C44C1B0" w14:textId="3C6C25F3" w:rsidR="00C53074" w:rsidRDefault="00365D20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right"/>
        <w:rPr>
          <w:rFonts w:ascii="Roboto" w:eastAsia="Roboto" w:hAnsi="Roboto" w:cs="Roboto"/>
          <w:b/>
          <w:color w:val="000000"/>
          <w:sz w:val="20"/>
          <w:szCs w:val="20"/>
        </w:rPr>
      </w:pPr>
      <w:r>
        <w:rPr>
          <w:rFonts w:ascii="Roboto" w:eastAsia="Roboto" w:hAnsi="Roboto" w:cs="Roboto"/>
          <w:b/>
          <w:sz w:val="20"/>
          <w:szCs w:val="20"/>
        </w:rPr>
        <w:t>Deivison Luan Xavier Silva</w:t>
      </w:r>
    </w:p>
    <w:p w14:paraId="4C44C1B1" w14:textId="6D5D2866" w:rsidR="00C53074" w:rsidRDefault="0078025E">
      <w:pPr>
        <w:jc w:val="right"/>
        <w:rPr>
          <w:rFonts w:ascii="Roboto" w:eastAsia="Roboto" w:hAnsi="Roboto" w:cs="Roboto"/>
          <w:b/>
          <w:sz w:val="20"/>
          <w:szCs w:val="20"/>
        </w:rPr>
      </w:pPr>
      <w:r>
        <w:rPr>
          <w:rFonts w:ascii="Roboto" w:eastAsia="Roboto" w:hAnsi="Roboto" w:cs="Roboto"/>
          <w:b/>
          <w:sz w:val="20"/>
          <w:szCs w:val="20"/>
        </w:rPr>
        <w:t xml:space="preserve">ÚLTIMA ATUALIZAÇÃO: </w:t>
      </w:r>
      <w:r w:rsidR="00A00403">
        <w:rPr>
          <w:rFonts w:ascii="Roboto" w:eastAsia="Roboto" w:hAnsi="Roboto" w:cs="Roboto"/>
          <w:b/>
          <w:sz w:val="20"/>
          <w:szCs w:val="20"/>
        </w:rPr>
        <w:t>1</w:t>
      </w:r>
      <w:r w:rsidR="00F64D02">
        <w:rPr>
          <w:rFonts w:ascii="Roboto" w:eastAsia="Roboto" w:hAnsi="Roboto" w:cs="Roboto"/>
          <w:b/>
          <w:sz w:val="20"/>
          <w:szCs w:val="20"/>
        </w:rPr>
        <w:t>4</w:t>
      </w:r>
      <w:r>
        <w:rPr>
          <w:rFonts w:ascii="Roboto" w:eastAsia="Roboto" w:hAnsi="Roboto" w:cs="Roboto"/>
          <w:b/>
          <w:sz w:val="20"/>
          <w:szCs w:val="20"/>
        </w:rPr>
        <w:t>/</w:t>
      </w:r>
      <w:r w:rsidR="00EE4446">
        <w:rPr>
          <w:rFonts w:ascii="Roboto" w:eastAsia="Roboto" w:hAnsi="Roboto" w:cs="Roboto"/>
          <w:b/>
          <w:sz w:val="20"/>
          <w:szCs w:val="20"/>
        </w:rPr>
        <w:t>0</w:t>
      </w:r>
      <w:r w:rsidR="00F64D02">
        <w:rPr>
          <w:rFonts w:ascii="Roboto" w:eastAsia="Roboto" w:hAnsi="Roboto" w:cs="Roboto"/>
          <w:b/>
          <w:sz w:val="20"/>
          <w:szCs w:val="20"/>
        </w:rPr>
        <w:t>7</w:t>
      </w:r>
      <w:r>
        <w:rPr>
          <w:rFonts w:ascii="Roboto" w:eastAsia="Roboto" w:hAnsi="Roboto" w:cs="Roboto"/>
          <w:b/>
          <w:sz w:val="20"/>
          <w:szCs w:val="20"/>
        </w:rPr>
        <w:t>/202</w:t>
      </w:r>
      <w:r w:rsidR="00EE4446">
        <w:rPr>
          <w:rFonts w:ascii="Roboto" w:eastAsia="Roboto" w:hAnsi="Roboto" w:cs="Roboto"/>
          <w:b/>
          <w:sz w:val="20"/>
          <w:szCs w:val="20"/>
        </w:rPr>
        <w:t>5</w:t>
      </w:r>
    </w:p>
    <w:p w14:paraId="4C44C1B2" w14:textId="77777777" w:rsidR="00C53074" w:rsidRDefault="00C53074">
      <w:pPr>
        <w:jc w:val="right"/>
        <w:rPr>
          <w:rFonts w:ascii="Roboto" w:eastAsia="Roboto" w:hAnsi="Roboto" w:cs="Roboto"/>
          <w:b/>
        </w:rPr>
      </w:pPr>
    </w:p>
    <w:p w14:paraId="4C44C1B3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center"/>
        <w:rPr>
          <w:rFonts w:ascii="Verdana" w:eastAsia="Verdana" w:hAnsi="Verdana" w:cs="Verdana"/>
          <w:color w:val="000000"/>
        </w:rPr>
      </w:pPr>
    </w:p>
    <w:p w14:paraId="4C44C1B4" w14:textId="77777777" w:rsidR="00C53074" w:rsidRDefault="0078025E">
      <w:pPr>
        <w:jc w:val="center"/>
        <w:rPr>
          <w:rFonts w:ascii="Verdana" w:eastAsia="Verdana" w:hAnsi="Verdana" w:cs="Verdana"/>
          <w:color w:val="000000"/>
        </w:rPr>
      </w:pPr>
      <w:r>
        <w:br w:type="page"/>
      </w:r>
    </w:p>
    <w:p w14:paraId="4C44C1B5" w14:textId="77777777" w:rsidR="00C53074" w:rsidRDefault="00C53074">
      <w:pPr>
        <w:jc w:val="center"/>
        <w:rPr>
          <w:rFonts w:ascii="Verdana" w:eastAsia="Verdana" w:hAnsi="Verdana" w:cs="Verdana"/>
          <w:b/>
          <w:sz w:val="32"/>
          <w:szCs w:val="32"/>
        </w:rPr>
      </w:pPr>
    </w:p>
    <w:p w14:paraId="4C44C1B6" w14:textId="77777777" w:rsidR="00C53074" w:rsidRDefault="0078025E">
      <w:pPr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sz w:val="28"/>
          <w:szCs w:val="28"/>
        </w:rPr>
        <w:t>HISTÓRICO DE REVISÕES DO DOCUMENTO</w:t>
      </w:r>
    </w:p>
    <w:p w14:paraId="4C44C1B7" w14:textId="77777777" w:rsidR="00C53074" w:rsidRDefault="00C53074">
      <w:pPr>
        <w:jc w:val="center"/>
        <w:rPr>
          <w:rFonts w:ascii="Verdana" w:eastAsia="Verdana" w:hAnsi="Verdana" w:cs="Verdana"/>
          <w:b/>
          <w:sz w:val="32"/>
          <w:szCs w:val="32"/>
        </w:rPr>
      </w:pPr>
    </w:p>
    <w:tbl>
      <w:tblPr>
        <w:tblStyle w:val="a"/>
        <w:tblW w:w="9120" w:type="dxa"/>
        <w:tblInd w:w="-24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5"/>
        <w:gridCol w:w="997"/>
        <w:gridCol w:w="4523"/>
        <w:gridCol w:w="2235"/>
      </w:tblGrid>
      <w:tr w:rsidR="00C53074" w14:paraId="4C44C1BC" w14:textId="77777777" w:rsidTr="0048694A">
        <w:tc>
          <w:tcPr>
            <w:tcW w:w="1365" w:type="dxa"/>
          </w:tcPr>
          <w:p w14:paraId="4C44C1B8" w14:textId="77777777" w:rsidR="00C53074" w:rsidRDefault="0078025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DATA</w:t>
            </w:r>
          </w:p>
        </w:tc>
        <w:tc>
          <w:tcPr>
            <w:tcW w:w="997" w:type="dxa"/>
          </w:tcPr>
          <w:p w14:paraId="4C44C1B9" w14:textId="77777777" w:rsidR="00C53074" w:rsidRDefault="0078025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VERSÃO</w:t>
            </w:r>
          </w:p>
        </w:tc>
        <w:tc>
          <w:tcPr>
            <w:tcW w:w="4523" w:type="dxa"/>
          </w:tcPr>
          <w:p w14:paraId="4C44C1BA" w14:textId="77777777" w:rsidR="00C53074" w:rsidRDefault="0078025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DESCRIÇÃO DA ALTERAÇÃO</w:t>
            </w:r>
          </w:p>
        </w:tc>
        <w:tc>
          <w:tcPr>
            <w:tcW w:w="2235" w:type="dxa"/>
          </w:tcPr>
          <w:p w14:paraId="4C44C1BB" w14:textId="77777777" w:rsidR="00C53074" w:rsidRDefault="0078025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AUTOR</w:t>
            </w:r>
          </w:p>
        </w:tc>
      </w:tr>
      <w:tr w:rsidR="00C53074" w14:paraId="4C44C1C1" w14:textId="77777777" w:rsidTr="0048694A">
        <w:tc>
          <w:tcPr>
            <w:tcW w:w="1365" w:type="dxa"/>
          </w:tcPr>
          <w:p w14:paraId="4C44C1BD" w14:textId="0BFD21B7" w:rsidR="00C53074" w:rsidRDefault="00F64D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27</w:t>
            </w:r>
            <w:r w:rsidR="0078025E">
              <w:rPr>
                <w:rFonts w:ascii="Roboto" w:eastAsia="Roboto" w:hAnsi="Roboto" w:cs="Roboto"/>
                <w:sz w:val="20"/>
                <w:szCs w:val="20"/>
              </w:rPr>
              <w:t>/</w:t>
            </w:r>
            <w:r>
              <w:rPr>
                <w:rFonts w:ascii="Roboto" w:eastAsia="Roboto" w:hAnsi="Roboto" w:cs="Roboto"/>
                <w:sz w:val="20"/>
                <w:szCs w:val="20"/>
              </w:rPr>
              <w:t>06</w:t>
            </w:r>
            <w:r w:rsidR="0078025E">
              <w:rPr>
                <w:rFonts w:ascii="Roboto" w:eastAsia="Roboto" w:hAnsi="Roboto" w:cs="Roboto"/>
                <w:sz w:val="20"/>
                <w:szCs w:val="20"/>
              </w:rPr>
              <w:t>/202</w:t>
            </w:r>
            <w:r w:rsidR="00DD466E">
              <w:rPr>
                <w:rFonts w:ascii="Roboto" w:eastAsia="Roboto" w:hAnsi="Roboto" w:cs="Roboto"/>
                <w:sz w:val="20"/>
                <w:szCs w:val="20"/>
              </w:rPr>
              <w:t>5</w:t>
            </w:r>
          </w:p>
        </w:tc>
        <w:tc>
          <w:tcPr>
            <w:tcW w:w="997" w:type="dxa"/>
          </w:tcPr>
          <w:p w14:paraId="4C44C1BE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color w:val="000000"/>
                <w:sz w:val="20"/>
                <w:szCs w:val="20"/>
              </w:rPr>
              <w:t>1</w:t>
            </w:r>
          </w:p>
        </w:tc>
        <w:tc>
          <w:tcPr>
            <w:tcW w:w="4523" w:type="dxa"/>
          </w:tcPr>
          <w:p w14:paraId="4C44C1BF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CRIAÇÃO DESTE DOCUMENTO</w:t>
            </w:r>
          </w:p>
        </w:tc>
        <w:tc>
          <w:tcPr>
            <w:tcW w:w="2235" w:type="dxa"/>
          </w:tcPr>
          <w:p w14:paraId="4C44C1C0" w14:textId="7FE28490" w:rsidR="00C53074" w:rsidRDefault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</w:tr>
      <w:tr w:rsidR="0048694A" w14:paraId="4C44C1C6" w14:textId="77777777" w:rsidTr="0048694A">
        <w:tc>
          <w:tcPr>
            <w:tcW w:w="1365" w:type="dxa"/>
          </w:tcPr>
          <w:p w14:paraId="4C44C1C2" w14:textId="33410DF4" w:rsidR="0048694A" w:rsidRDefault="00F64D02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30</w:t>
            </w:r>
            <w:r w:rsidR="0048694A">
              <w:rPr>
                <w:rFonts w:ascii="Roboto" w:eastAsia="Roboto" w:hAnsi="Roboto" w:cs="Roboto"/>
                <w:sz w:val="20"/>
                <w:szCs w:val="20"/>
              </w:rPr>
              <w:t>/0</w:t>
            </w:r>
            <w:r>
              <w:rPr>
                <w:rFonts w:ascii="Roboto" w:eastAsia="Roboto" w:hAnsi="Roboto" w:cs="Roboto"/>
                <w:sz w:val="20"/>
                <w:szCs w:val="20"/>
              </w:rPr>
              <w:t>6</w:t>
            </w:r>
            <w:r w:rsidR="0048694A">
              <w:rPr>
                <w:rFonts w:ascii="Roboto" w:eastAsia="Roboto" w:hAnsi="Roboto" w:cs="Roboto"/>
                <w:sz w:val="20"/>
                <w:szCs w:val="20"/>
              </w:rPr>
              <w:t>/202</w:t>
            </w:r>
            <w:r w:rsidR="00DD466E">
              <w:rPr>
                <w:rFonts w:ascii="Roboto" w:eastAsia="Roboto" w:hAnsi="Roboto" w:cs="Roboto"/>
                <w:sz w:val="20"/>
                <w:szCs w:val="20"/>
              </w:rPr>
              <w:t>5</w:t>
            </w:r>
          </w:p>
        </w:tc>
        <w:tc>
          <w:tcPr>
            <w:tcW w:w="997" w:type="dxa"/>
          </w:tcPr>
          <w:p w14:paraId="4C44C1C3" w14:textId="77777777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2</w:t>
            </w:r>
          </w:p>
        </w:tc>
        <w:tc>
          <w:tcPr>
            <w:tcW w:w="4523" w:type="dxa"/>
          </w:tcPr>
          <w:p w14:paraId="4C44C1C4" w14:textId="77777777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ALTERAÇÃO DO REQUISITO R1-1</w:t>
            </w:r>
          </w:p>
        </w:tc>
        <w:tc>
          <w:tcPr>
            <w:tcW w:w="2235" w:type="dxa"/>
          </w:tcPr>
          <w:p w14:paraId="4C44C1C5" w14:textId="6228B706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</w:tr>
      <w:tr w:rsidR="0048694A" w14:paraId="4C44C1CB" w14:textId="77777777" w:rsidTr="0048694A">
        <w:tc>
          <w:tcPr>
            <w:tcW w:w="1365" w:type="dxa"/>
          </w:tcPr>
          <w:p w14:paraId="4C44C1C7" w14:textId="5E2C9BD4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0</w:t>
            </w:r>
            <w:r w:rsidR="00F64D02">
              <w:rPr>
                <w:rFonts w:ascii="Roboto" w:eastAsia="Roboto" w:hAnsi="Roboto" w:cs="Roboto"/>
                <w:sz w:val="20"/>
                <w:szCs w:val="20"/>
              </w:rPr>
              <w:t>7</w:t>
            </w:r>
            <w:r>
              <w:rPr>
                <w:rFonts w:ascii="Roboto" w:eastAsia="Roboto" w:hAnsi="Roboto" w:cs="Roboto"/>
                <w:sz w:val="20"/>
                <w:szCs w:val="20"/>
              </w:rPr>
              <w:t>/0</w:t>
            </w:r>
            <w:r w:rsidR="00F64D02">
              <w:rPr>
                <w:rFonts w:ascii="Roboto" w:eastAsia="Roboto" w:hAnsi="Roboto" w:cs="Roboto"/>
                <w:sz w:val="20"/>
                <w:szCs w:val="20"/>
              </w:rPr>
              <w:t>7</w:t>
            </w:r>
            <w:r>
              <w:rPr>
                <w:rFonts w:ascii="Roboto" w:eastAsia="Roboto" w:hAnsi="Roboto" w:cs="Roboto"/>
                <w:sz w:val="20"/>
                <w:szCs w:val="20"/>
              </w:rPr>
              <w:t>/202</w:t>
            </w:r>
            <w:r w:rsidR="00DD466E">
              <w:rPr>
                <w:rFonts w:ascii="Roboto" w:eastAsia="Roboto" w:hAnsi="Roboto" w:cs="Roboto"/>
                <w:sz w:val="20"/>
                <w:szCs w:val="20"/>
              </w:rPr>
              <w:t>5</w:t>
            </w:r>
          </w:p>
        </w:tc>
        <w:tc>
          <w:tcPr>
            <w:tcW w:w="997" w:type="dxa"/>
          </w:tcPr>
          <w:p w14:paraId="4C44C1C8" w14:textId="77777777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3</w:t>
            </w:r>
          </w:p>
        </w:tc>
        <w:tc>
          <w:tcPr>
            <w:tcW w:w="4523" w:type="dxa"/>
          </w:tcPr>
          <w:p w14:paraId="4C44C1C9" w14:textId="77777777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INCLUSÃO DOS PROTÓTIPOS DE INTERFACE</w:t>
            </w:r>
          </w:p>
        </w:tc>
        <w:tc>
          <w:tcPr>
            <w:tcW w:w="2235" w:type="dxa"/>
          </w:tcPr>
          <w:p w14:paraId="4C44C1CA" w14:textId="4A0D243B" w:rsidR="0048694A" w:rsidRDefault="0048694A" w:rsidP="004869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</w:tr>
      <w:tr w:rsidR="0048694A" w14:paraId="4C44C1D0" w14:textId="77777777" w:rsidTr="0048694A">
        <w:tc>
          <w:tcPr>
            <w:tcW w:w="1365" w:type="dxa"/>
          </w:tcPr>
          <w:p w14:paraId="4C44C1CC" w14:textId="41723AF7" w:rsidR="0048694A" w:rsidRDefault="002C2C34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1</w:t>
            </w:r>
            <w:r w:rsidR="00F64D02">
              <w:rPr>
                <w:rFonts w:ascii="Roboto" w:eastAsia="Roboto" w:hAnsi="Roboto" w:cs="Roboto"/>
                <w:sz w:val="20"/>
                <w:szCs w:val="20"/>
              </w:rPr>
              <w:t>4</w:t>
            </w:r>
            <w:r w:rsidR="0048694A">
              <w:rPr>
                <w:rFonts w:ascii="Roboto" w:eastAsia="Roboto" w:hAnsi="Roboto" w:cs="Roboto"/>
                <w:sz w:val="20"/>
                <w:szCs w:val="20"/>
              </w:rPr>
              <w:t>/0</w:t>
            </w:r>
            <w:r w:rsidR="00F64D02">
              <w:rPr>
                <w:rFonts w:ascii="Roboto" w:eastAsia="Roboto" w:hAnsi="Roboto" w:cs="Roboto"/>
                <w:sz w:val="20"/>
                <w:szCs w:val="20"/>
              </w:rPr>
              <w:t>7</w:t>
            </w:r>
            <w:r w:rsidR="0048694A">
              <w:rPr>
                <w:rFonts w:ascii="Roboto" w:eastAsia="Roboto" w:hAnsi="Roboto" w:cs="Roboto"/>
                <w:sz w:val="20"/>
                <w:szCs w:val="20"/>
              </w:rPr>
              <w:t>/202</w:t>
            </w:r>
            <w:r w:rsidR="00DD466E">
              <w:rPr>
                <w:rFonts w:ascii="Roboto" w:eastAsia="Roboto" w:hAnsi="Roboto" w:cs="Roboto"/>
                <w:sz w:val="20"/>
                <w:szCs w:val="20"/>
              </w:rPr>
              <w:t>5</w:t>
            </w:r>
          </w:p>
        </w:tc>
        <w:tc>
          <w:tcPr>
            <w:tcW w:w="997" w:type="dxa"/>
          </w:tcPr>
          <w:p w14:paraId="4C44C1CD" w14:textId="77777777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4</w:t>
            </w:r>
          </w:p>
        </w:tc>
        <w:tc>
          <w:tcPr>
            <w:tcW w:w="4523" w:type="dxa"/>
          </w:tcPr>
          <w:p w14:paraId="4C44C1CE" w14:textId="77777777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CONCLUSÃO E VALIDAÇÃO COM O CLIENTE</w:t>
            </w:r>
          </w:p>
        </w:tc>
        <w:tc>
          <w:tcPr>
            <w:tcW w:w="2235" w:type="dxa"/>
          </w:tcPr>
          <w:p w14:paraId="4C44C1CF" w14:textId="44E99C6B" w:rsidR="0048694A" w:rsidRDefault="0048694A" w:rsidP="0048694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</w:tr>
    </w:tbl>
    <w:p w14:paraId="4C44C1D3" w14:textId="77777777" w:rsidR="00C53074" w:rsidRDefault="0078025E" w:rsidP="00F64D0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eastAsia="Roboto" w:hAnsi="Roboto" w:cs="Roboto"/>
          <w:b/>
          <w:sz w:val="32"/>
          <w:szCs w:val="32"/>
        </w:rPr>
      </w:pPr>
      <w:r>
        <w:rPr>
          <w:rFonts w:ascii="Roboto" w:eastAsia="Roboto" w:hAnsi="Roboto" w:cs="Roboto"/>
          <w:b/>
          <w:sz w:val="32"/>
          <w:szCs w:val="32"/>
        </w:rPr>
        <w:t xml:space="preserve"> </w:t>
      </w:r>
    </w:p>
    <w:p w14:paraId="4C44C1D4" w14:textId="77777777" w:rsidR="00C53074" w:rsidRDefault="0078025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sz w:val="28"/>
          <w:szCs w:val="28"/>
        </w:rPr>
        <w:t>IDENTIFICAÇÃO DOS ENVOLVIDOS</w:t>
      </w:r>
    </w:p>
    <w:tbl>
      <w:tblPr>
        <w:tblStyle w:val="a0"/>
        <w:tblW w:w="903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95"/>
        <w:gridCol w:w="2311"/>
        <w:gridCol w:w="3828"/>
      </w:tblGrid>
      <w:tr w:rsidR="00C53074" w14:paraId="4C44C1D8" w14:textId="77777777" w:rsidTr="000145F0">
        <w:tc>
          <w:tcPr>
            <w:tcW w:w="2895" w:type="dxa"/>
            <w:shd w:val="clear" w:color="auto" w:fill="FFFFFF"/>
          </w:tcPr>
          <w:p w14:paraId="4C44C1D5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PAPEL</w:t>
            </w:r>
          </w:p>
        </w:tc>
        <w:tc>
          <w:tcPr>
            <w:tcW w:w="2311" w:type="dxa"/>
            <w:shd w:val="clear" w:color="auto" w:fill="FFFFFF"/>
          </w:tcPr>
          <w:p w14:paraId="4C44C1D6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NOME</w:t>
            </w:r>
          </w:p>
        </w:tc>
        <w:tc>
          <w:tcPr>
            <w:tcW w:w="3828" w:type="dxa"/>
            <w:shd w:val="clear" w:color="auto" w:fill="FFFFFF"/>
          </w:tcPr>
          <w:p w14:paraId="4C44C1D7" w14:textId="77777777" w:rsidR="00C53074" w:rsidRDefault="007802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b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20"/>
                <w:szCs w:val="20"/>
              </w:rPr>
              <w:t>EMAIL</w:t>
            </w:r>
          </w:p>
        </w:tc>
      </w:tr>
      <w:tr w:rsidR="00D43ECF" w14:paraId="4C44C1DC" w14:textId="77777777" w:rsidTr="000145F0">
        <w:tc>
          <w:tcPr>
            <w:tcW w:w="2895" w:type="dxa"/>
            <w:vAlign w:val="center"/>
          </w:tcPr>
          <w:p w14:paraId="4C44C1D9" w14:textId="77777777" w:rsidR="00D43ECF" w:rsidRDefault="00D43ECF" w:rsidP="00D43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ANALISTA DE REQUISITOS</w:t>
            </w:r>
          </w:p>
        </w:tc>
        <w:tc>
          <w:tcPr>
            <w:tcW w:w="2311" w:type="dxa"/>
            <w:vAlign w:val="center"/>
          </w:tcPr>
          <w:p w14:paraId="4C44C1DA" w14:textId="231A7085" w:rsidR="00D43ECF" w:rsidRDefault="00D43ECF" w:rsidP="00D43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color w:val="999999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  <w:tc>
          <w:tcPr>
            <w:tcW w:w="3828" w:type="dxa"/>
            <w:vAlign w:val="center"/>
          </w:tcPr>
          <w:p w14:paraId="4C44C1DB" w14:textId="1517C5C9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Deivison.luan@live.com</w:t>
            </w:r>
          </w:p>
        </w:tc>
      </w:tr>
      <w:tr w:rsidR="00D43ECF" w14:paraId="4C44C1E0" w14:textId="77777777" w:rsidTr="000145F0">
        <w:tc>
          <w:tcPr>
            <w:tcW w:w="2895" w:type="dxa"/>
            <w:vAlign w:val="center"/>
          </w:tcPr>
          <w:p w14:paraId="4C44C1DD" w14:textId="4BC00373" w:rsidR="00D43ECF" w:rsidRDefault="00D43ECF" w:rsidP="00D43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HARDWARE/PCB</w:t>
            </w:r>
          </w:p>
        </w:tc>
        <w:tc>
          <w:tcPr>
            <w:tcW w:w="2311" w:type="dxa"/>
            <w:vAlign w:val="center"/>
          </w:tcPr>
          <w:p w14:paraId="4C44C1DE" w14:textId="73156EE8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  <w:tc>
          <w:tcPr>
            <w:tcW w:w="3828" w:type="dxa"/>
            <w:vAlign w:val="center"/>
          </w:tcPr>
          <w:p w14:paraId="4C44C1DF" w14:textId="3FFB6816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Deivison.luan@live.com</w:t>
            </w:r>
          </w:p>
        </w:tc>
      </w:tr>
      <w:tr w:rsidR="00D43ECF" w14:paraId="4C44C1E4" w14:textId="77777777" w:rsidTr="000145F0">
        <w:tc>
          <w:tcPr>
            <w:tcW w:w="2895" w:type="dxa"/>
            <w:vAlign w:val="center"/>
          </w:tcPr>
          <w:p w14:paraId="4C44C1E1" w14:textId="4647AAFE" w:rsidR="00D43ECF" w:rsidRDefault="00D43ECF" w:rsidP="00D43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FIRMWARE</w:t>
            </w:r>
          </w:p>
        </w:tc>
        <w:tc>
          <w:tcPr>
            <w:tcW w:w="2311" w:type="dxa"/>
            <w:vAlign w:val="center"/>
          </w:tcPr>
          <w:p w14:paraId="4C44C1E2" w14:textId="0EAA3972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 Luan X. Silva</w:t>
            </w:r>
          </w:p>
        </w:tc>
        <w:tc>
          <w:tcPr>
            <w:tcW w:w="3828" w:type="dxa"/>
            <w:vAlign w:val="center"/>
          </w:tcPr>
          <w:p w14:paraId="4C44C1E3" w14:textId="30E717DC" w:rsidR="00D43ECF" w:rsidRDefault="00D43ECF" w:rsidP="00D43ECF">
            <w:pPr>
              <w:spacing w:after="12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Deivison.luan@live.com</w:t>
            </w:r>
          </w:p>
        </w:tc>
      </w:tr>
    </w:tbl>
    <w:p w14:paraId="4C44C1E9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color w:val="000000"/>
        </w:rPr>
      </w:pPr>
      <w:bookmarkStart w:id="0" w:name="_30j0zll" w:colFirst="0" w:colLast="0"/>
      <w:bookmarkEnd w:id="0"/>
    </w:p>
    <w:p w14:paraId="4C44C1EA" w14:textId="77777777" w:rsidR="00C53074" w:rsidRDefault="007802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  <w:sectPr w:rsidR="00C5307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40"/>
          <w:pgMar w:top="1418" w:right="1797" w:bottom="1417" w:left="1560" w:header="720" w:footer="720" w:gutter="0"/>
          <w:pgNumType w:start="1"/>
          <w:cols w:space="720"/>
        </w:sectPr>
      </w:pPr>
      <w:r>
        <w:br w:type="page"/>
      </w:r>
    </w:p>
    <w:p w14:paraId="4C44C1EB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color w:val="000000"/>
        </w:rPr>
      </w:pPr>
      <w:bookmarkStart w:id="1" w:name="_1fob9te" w:colFirst="0" w:colLast="0"/>
      <w:bookmarkEnd w:id="1"/>
    </w:p>
    <w:p w14:paraId="4C44C1EC" w14:textId="77777777" w:rsidR="00C53074" w:rsidRDefault="0078025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sz w:val="28"/>
          <w:szCs w:val="28"/>
        </w:rPr>
        <w:t>PROBLEMA DE NEGÓCIO</w:t>
      </w:r>
    </w:p>
    <w:p w14:paraId="4C44C1ED" w14:textId="155A9895" w:rsidR="00C53074" w:rsidRDefault="0078025E">
      <w:pPr>
        <w:jc w:val="both"/>
        <w:rPr>
          <w:rFonts w:ascii="Roboto" w:eastAsia="Roboto" w:hAnsi="Roboto" w:cs="Roboto"/>
          <w:i/>
          <w:color w:val="999999"/>
          <w:sz w:val="16"/>
          <w:szCs w:val="16"/>
        </w:rPr>
      </w:pPr>
      <w:r>
        <w:rPr>
          <w:rFonts w:ascii="Roboto" w:eastAsia="Roboto" w:hAnsi="Roboto" w:cs="Roboto"/>
          <w:i/>
          <w:color w:val="999999"/>
          <w:sz w:val="16"/>
          <w:szCs w:val="16"/>
        </w:rPr>
        <w:t>Descreva de forma simples e objetiva o problema de negócio principal que deve ser atendido. Procure transcrever de forma fiel a necessidade expressada pelo cliente, porém sem indicar soluções ou funcionalidades do sistema, abstendo-se assim somente à</w:t>
      </w:r>
      <w:r w:rsidR="00843326">
        <w:rPr>
          <w:rFonts w:ascii="Roboto" w:eastAsia="Roboto" w:hAnsi="Roboto" w:cs="Roboto"/>
          <w:i/>
          <w:color w:val="999999"/>
          <w:sz w:val="16"/>
          <w:szCs w:val="16"/>
        </w:rPr>
        <w:t>s</w:t>
      </w:r>
      <w:r>
        <w:rPr>
          <w:rFonts w:ascii="Roboto" w:eastAsia="Roboto" w:hAnsi="Roboto" w:cs="Roboto"/>
          <w:i/>
          <w:color w:val="999999"/>
          <w:sz w:val="16"/>
          <w:szCs w:val="16"/>
        </w:rPr>
        <w:t xml:space="preserve"> regras de negócio e ao motivo que justifica tal necessidade, como no exemplo:</w:t>
      </w:r>
    </w:p>
    <w:p w14:paraId="4C44C1EE" w14:textId="77777777" w:rsidR="00C53074" w:rsidRDefault="00C53074">
      <w:pPr>
        <w:jc w:val="both"/>
        <w:rPr>
          <w:rFonts w:ascii="Roboto" w:eastAsia="Roboto" w:hAnsi="Roboto" w:cs="Roboto"/>
          <w:sz w:val="20"/>
          <w:szCs w:val="20"/>
        </w:rPr>
      </w:pPr>
    </w:p>
    <w:p w14:paraId="4C44C1F2" w14:textId="0D588FC3" w:rsidR="00C53074" w:rsidRPr="002C718D" w:rsidRDefault="002C718D" w:rsidP="002C718D">
      <w:pPr>
        <w:jc w:val="both"/>
        <w:rPr>
          <w:rFonts w:ascii="Roboto" w:eastAsia="Roboto" w:hAnsi="Roboto" w:cs="Roboto"/>
        </w:rPr>
      </w:pPr>
      <w:r w:rsidRPr="002C718D">
        <w:rPr>
          <w:rFonts w:ascii="Roboto" w:eastAsia="Roboto" w:hAnsi="Roboto" w:cs="Roboto"/>
        </w:rPr>
        <w:t>O mercado demanda produtos que unam diversão e desafios cognitivos, proporcionando uma experiência envolvente e educativa para os usuários. Além disso, é essencial criar um diferencial competitivo frente aos brinquedos tradicionais, acompanhando as tendências tecnológicas e as expectativas do público-alvo.</w:t>
      </w:r>
      <w:r>
        <w:rPr>
          <w:rFonts w:ascii="Roboto" w:eastAsia="Roboto" w:hAnsi="Roboto" w:cs="Roboto"/>
        </w:rPr>
        <w:t xml:space="preserve"> Espera-se que o jogo viralize ao trazer a competição e os desafios do jogo original com as funcionalidades e interações de uma nova roupagem. Com o dia das crianças e o Natal, o meio do segundo semestre deve ser uma data importante para as vendas.</w:t>
      </w:r>
    </w:p>
    <w:p w14:paraId="4C44C1F3" w14:textId="05B51501" w:rsidR="00C53074" w:rsidRDefault="00C5307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eastAsia="Roboto" w:hAnsi="Roboto" w:cs="Roboto"/>
          <w:b/>
          <w:vertAlign w:val="superscript"/>
        </w:rPr>
      </w:pPr>
      <w:hyperlink r:id="rId14">
        <w:r>
          <w:rPr>
            <w:rFonts w:ascii="Roboto" w:eastAsia="Roboto" w:hAnsi="Roboto" w:cs="Roboto"/>
            <w:b/>
            <w:sz w:val="28"/>
            <w:szCs w:val="28"/>
          </w:rPr>
          <w:t>REQUISITOS DE SISTEMA</w:t>
        </w:r>
      </w:hyperlink>
      <w:r w:rsidR="009D0918">
        <w:t xml:space="preserve"> </w:t>
      </w:r>
      <w:r w:rsidR="009D0918" w:rsidRPr="00D463C7">
        <w:rPr>
          <w:rFonts w:ascii="Roboto" w:hAnsi="Roboto"/>
          <w:b/>
          <w:bCs/>
          <w:sz w:val="28"/>
          <w:szCs w:val="28"/>
        </w:rPr>
        <w:t>FUNCIONAIS</w:t>
      </w:r>
    </w:p>
    <w:p w14:paraId="20299778" w14:textId="40E127CE" w:rsidR="00572F74" w:rsidRPr="00572F74" w:rsidRDefault="00572F74" w:rsidP="00572F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clear" w:pos="360"/>
        </w:tabs>
        <w:spacing w:before="80" w:after="80"/>
        <w:jc w:val="both"/>
        <w:rPr>
          <w:rFonts w:ascii="Roboto" w:eastAsia="Roboto" w:hAnsi="Roboto" w:cs="Roboto"/>
        </w:rPr>
      </w:pPr>
      <w:r w:rsidRPr="00572F74">
        <w:rPr>
          <w:rFonts w:ascii="Roboto" w:eastAsia="Roboto" w:hAnsi="Roboto" w:cs="Roboto"/>
        </w:rPr>
        <w:t xml:space="preserve">RF1. Emitir tons diferentes ao piscar cada led/lâmpada ou quando o </w:t>
      </w:r>
      <w:r w:rsidR="002C718D" w:rsidRPr="00572F74">
        <w:rPr>
          <w:rFonts w:ascii="Roboto" w:eastAsia="Roboto" w:hAnsi="Roboto" w:cs="Roboto"/>
        </w:rPr>
        <w:t>usuário</w:t>
      </w:r>
      <w:r w:rsidRPr="00572F74">
        <w:rPr>
          <w:rFonts w:ascii="Roboto" w:eastAsia="Roboto" w:hAnsi="Roboto" w:cs="Roboto"/>
        </w:rPr>
        <w:t xml:space="preserve"> pressiona tecla</w:t>
      </w:r>
    </w:p>
    <w:p w14:paraId="76A4990D" w14:textId="4777037A" w:rsidR="00572F74" w:rsidRDefault="00572F74" w:rsidP="004F538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clear" w:pos="360"/>
        </w:tabs>
        <w:spacing w:before="80" w:after="80"/>
        <w:jc w:val="both"/>
        <w:rPr>
          <w:rFonts w:ascii="Roboto" w:eastAsia="Roboto" w:hAnsi="Roboto" w:cs="Roboto"/>
        </w:rPr>
      </w:pPr>
      <w:r w:rsidRPr="00572F74">
        <w:rPr>
          <w:rFonts w:ascii="Roboto" w:eastAsia="Roboto" w:hAnsi="Roboto" w:cs="Roboto"/>
        </w:rPr>
        <w:t>RF2</w:t>
      </w:r>
      <w:r w:rsidR="004F5385">
        <w:rPr>
          <w:rFonts w:ascii="Roboto" w:eastAsia="Roboto" w:hAnsi="Roboto" w:cs="Roboto"/>
        </w:rPr>
        <w:t xml:space="preserve">. </w:t>
      </w:r>
      <w:r w:rsidRPr="00572F74">
        <w:rPr>
          <w:rFonts w:ascii="Roboto" w:eastAsia="Roboto" w:hAnsi="Roboto" w:cs="Roboto"/>
        </w:rPr>
        <w:t>Em cada iteração, repetir a sequência de tons/cores anteriores e acrescentar 1 tom/cor aleatoriamente</w:t>
      </w:r>
      <w:r w:rsidR="004F5385">
        <w:rPr>
          <w:rFonts w:ascii="Roboto" w:eastAsia="Roboto" w:hAnsi="Roboto" w:cs="Roboto"/>
        </w:rPr>
        <w:t>.</w:t>
      </w:r>
    </w:p>
    <w:p w14:paraId="4C44C209" w14:textId="207F22E3" w:rsidR="00C53074" w:rsidRPr="00DD466E" w:rsidRDefault="004F5385" w:rsidP="0029743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clear" w:pos="360"/>
        </w:tabs>
        <w:spacing w:before="80" w:after="8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RF3. A 4 níveis acertados, a velocidade de reprodução da </w:t>
      </w:r>
      <w:r w:rsidR="00F64D02">
        <w:rPr>
          <w:rFonts w:ascii="Roboto" w:eastAsia="Roboto" w:hAnsi="Roboto" w:cs="Roboto"/>
        </w:rPr>
        <w:t>sequência</w:t>
      </w:r>
      <w:r>
        <w:rPr>
          <w:rFonts w:ascii="Roboto" w:eastAsia="Roboto" w:hAnsi="Roboto" w:cs="Roboto"/>
        </w:rPr>
        <w:t xml:space="preserve"> de tons/cores aumenta. A tabela 1 apresenta a descrição das velocidades por nível.</w:t>
      </w:r>
    </w:p>
    <w:tbl>
      <w:tblPr>
        <w:tblW w:w="54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1780"/>
        <w:gridCol w:w="2140"/>
      </w:tblGrid>
      <w:tr w:rsidR="005B2E4B" w14:paraId="5AA8C082" w14:textId="77777777" w:rsidTr="005B2E4B">
        <w:trPr>
          <w:trHeight w:val="300"/>
          <w:jc w:val="center"/>
        </w:trPr>
        <w:tc>
          <w:tcPr>
            <w:tcW w:w="1480" w:type="dxa"/>
            <w:tcBorders>
              <w:top w:val="nil"/>
              <w:left w:val="nil"/>
              <w:bottom w:val="single" w:sz="12" w:space="0" w:color="FFFFFF"/>
              <w:right w:val="single" w:sz="4" w:space="0" w:color="FFFFFF"/>
            </w:tcBorders>
            <w:shd w:val="clear" w:color="9BBB59" w:fill="9BBB59"/>
            <w:noWrap/>
            <w:vAlign w:val="center"/>
            <w:hideMark/>
          </w:tcPr>
          <w:p w14:paraId="2D186A8D" w14:textId="77777777" w:rsidR="005B2E4B" w:rsidRDefault="005B2E4B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Níveis</w:t>
            </w:r>
          </w:p>
        </w:tc>
        <w:tc>
          <w:tcPr>
            <w:tcW w:w="1780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9BBB59" w:fill="9BBB59"/>
            <w:noWrap/>
            <w:vAlign w:val="center"/>
            <w:hideMark/>
          </w:tcPr>
          <w:p w14:paraId="1CBC720D" w14:textId="77777777" w:rsidR="005B2E4B" w:rsidRDefault="005B2E4B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Frequência (Hz)</w:t>
            </w:r>
          </w:p>
        </w:tc>
        <w:tc>
          <w:tcPr>
            <w:tcW w:w="2140" w:type="dxa"/>
            <w:tcBorders>
              <w:top w:val="nil"/>
              <w:left w:val="single" w:sz="4" w:space="0" w:color="FFFFFF"/>
              <w:bottom w:val="single" w:sz="12" w:space="0" w:color="FFFFFF"/>
              <w:right w:val="nil"/>
            </w:tcBorders>
            <w:shd w:val="clear" w:color="9BBB59" w:fill="9BBB59"/>
            <w:noWrap/>
            <w:vAlign w:val="center"/>
            <w:hideMark/>
          </w:tcPr>
          <w:p w14:paraId="04701380" w14:textId="77777777" w:rsidR="005B2E4B" w:rsidRDefault="005B2E4B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Tempo por cor (ms)</w:t>
            </w:r>
          </w:p>
        </w:tc>
      </w:tr>
      <w:tr w:rsidR="005B2E4B" w14:paraId="2C3DE81B" w14:textId="77777777" w:rsidTr="005B2E4B">
        <w:trPr>
          <w:trHeight w:val="300"/>
          <w:jc w:val="center"/>
        </w:trPr>
        <w:tc>
          <w:tcPr>
            <w:tcW w:w="14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8E4BC" w:fill="D8E4BC"/>
            <w:noWrap/>
            <w:vAlign w:val="center"/>
            <w:hideMark/>
          </w:tcPr>
          <w:p w14:paraId="16EE1F1C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 – 4</w:t>
            </w:r>
          </w:p>
        </w:tc>
        <w:tc>
          <w:tcPr>
            <w:tcW w:w="17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8E4BC" w:fill="D8E4BC"/>
            <w:noWrap/>
            <w:vAlign w:val="center"/>
            <w:hideMark/>
          </w:tcPr>
          <w:p w14:paraId="482C2D85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1,5</w:t>
            </w:r>
          </w:p>
        </w:tc>
        <w:tc>
          <w:tcPr>
            <w:tcW w:w="21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8E4BC" w:fill="D8E4BC"/>
            <w:noWrap/>
            <w:vAlign w:val="center"/>
            <w:hideMark/>
          </w:tcPr>
          <w:p w14:paraId="61DB1192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667</w:t>
            </w:r>
          </w:p>
        </w:tc>
      </w:tr>
      <w:tr w:rsidR="005B2E4B" w14:paraId="3FACAA92" w14:textId="77777777" w:rsidTr="005B2E4B">
        <w:trPr>
          <w:trHeight w:val="300"/>
          <w:jc w:val="center"/>
        </w:trPr>
        <w:tc>
          <w:tcPr>
            <w:tcW w:w="14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BF1DE" w:fill="EBF1DE"/>
            <w:noWrap/>
            <w:vAlign w:val="center"/>
            <w:hideMark/>
          </w:tcPr>
          <w:p w14:paraId="5DFE1405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 – 8</w:t>
            </w:r>
          </w:p>
        </w:tc>
        <w:tc>
          <w:tcPr>
            <w:tcW w:w="17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BF1DE" w:fill="EBF1DE"/>
            <w:noWrap/>
            <w:vAlign w:val="center"/>
            <w:hideMark/>
          </w:tcPr>
          <w:p w14:paraId="7752F734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1,79</w:t>
            </w:r>
          </w:p>
        </w:tc>
        <w:tc>
          <w:tcPr>
            <w:tcW w:w="21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BF1DE" w:fill="EBF1DE"/>
            <w:noWrap/>
            <w:vAlign w:val="center"/>
            <w:hideMark/>
          </w:tcPr>
          <w:p w14:paraId="44E27B9A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560</w:t>
            </w:r>
          </w:p>
        </w:tc>
      </w:tr>
      <w:tr w:rsidR="005B2E4B" w14:paraId="288FF9B1" w14:textId="77777777" w:rsidTr="005B2E4B">
        <w:trPr>
          <w:trHeight w:val="300"/>
          <w:jc w:val="center"/>
        </w:trPr>
        <w:tc>
          <w:tcPr>
            <w:tcW w:w="14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8E4BC" w:fill="D8E4BC"/>
            <w:noWrap/>
            <w:vAlign w:val="center"/>
            <w:hideMark/>
          </w:tcPr>
          <w:p w14:paraId="5E1884E5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9 – 12</w:t>
            </w:r>
          </w:p>
        </w:tc>
        <w:tc>
          <w:tcPr>
            <w:tcW w:w="17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8E4BC" w:fill="D8E4BC"/>
            <w:noWrap/>
            <w:vAlign w:val="center"/>
            <w:hideMark/>
          </w:tcPr>
          <w:p w14:paraId="6DAF2792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2,07</w:t>
            </w:r>
          </w:p>
        </w:tc>
        <w:tc>
          <w:tcPr>
            <w:tcW w:w="21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8E4BC" w:fill="D8E4BC"/>
            <w:noWrap/>
            <w:vAlign w:val="center"/>
            <w:hideMark/>
          </w:tcPr>
          <w:p w14:paraId="738DF8D5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483</w:t>
            </w:r>
          </w:p>
        </w:tc>
      </w:tr>
      <w:tr w:rsidR="005B2E4B" w14:paraId="7CD571D6" w14:textId="77777777" w:rsidTr="005B2E4B">
        <w:trPr>
          <w:trHeight w:val="300"/>
          <w:jc w:val="center"/>
        </w:trPr>
        <w:tc>
          <w:tcPr>
            <w:tcW w:w="14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BF1DE" w:fill="EBF1DE"/>
            <w:noWrap/>
            <w:vAlign w:val="center"/>
            <w:hideMark/>
          </w:tcPr>
          <w:p w14:paraId="366ACDF3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 – 16</w:t>
            </w:r>
          </w:p>
        </w:tc>
        <w:tc>
          <w:tcPr>
            <w:tcW w:w="17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BF1DE" w:fill="EBF1DE"/>
            <w:noWrap/>
            <w:vAlign w:val="center"/>
            <w:hideMark/>
          </w:tcPr>
          <w:p w14:paraId="3A6BA42A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2,36</w:t>
            </w:r>
          </w:p>
        </w:tc>
        <w:tc>
          <w:tcPr>
            <w:tcW w:w="21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BF1DE" w:fill="EBF1DE"/>
            <w:noWrap/>
            <w:vAlign w:val="center"/>
            <w:hideMark/>
          </w:tcPr>
          <w:p w14:paraId="4E85C4A3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424</w:t>
            </w:r>
          </w:p>
        </w:tc>
      </w:tr>
      <w:tr w:rsidR="005B2E4B" w14:paraId="66DF56A1" w14:textId="77777777" w:rsidTr="005B2E4B">
        <w:trPr>
          <w:trHeight w:val="300"/>
          <w:jc w:val="center"/>
        </w:trPr>
        <w:tc>
          <w:tcPr>
            <w:tcW w:w="14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8E4BC" w:fill="D8E4BC"/>
            <w:noWrap/>
            <w:vAlign w:val="center"/>
            <w:hideMark/>
          </w:tcPr>
          <w:p w14:paraId="237D09AB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 – 20</w:t>
            </w:r>
          </w:p>
        </w:tc>
        <w:tc>
          <w:tcPr>
            <w:tcW w:w="17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8E4BC" w:fill="D8E4BC"/>
            <w:noWrap/>
            <w:vAlign w:val="center"/>
            <w:hideMark/>
          </w:tcPr>
          <w:p w14:paraId="0EE8A065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2,64</w:t>
            </w:r>
          </w:p>
        </w:tc>
        <w:tc>
          <w:tcPr>
            <w:tcW w:w="21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8E4BC" w:fill="D8E4BC"/>
            <w:noWrap/>
            <w:vAlign w:val="center"/>
            <w:hideMark/>
          </w:tcPr>
          <w:p w14:paraId="0D5DE9CF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378</w:t>
            </w:r>
          </w:p>
        </w:tc>
      </w:tr>
      <w:tr w:rsidR="005B2E4B" w14:paraId="50714F40" w14:textId="77777777" w:rsidTr="005B2E4B">
        <w:trPr>
          <w:trHeight w:val="300"/>
          <w:jc w:val="center"/>
        </w:trPr>
        <w:tc>
          <w:tcPr>
            <w:tcW w:w="14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EBF1DE" w:fill="EBF1DE"/>
            <w:noWrap/>
            <w:vAlign w:val="center"/>
            <w:hideMark/>
          </w:tcPr>
          <w:p w14:paraId="210B53AE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21 – 24</w:t>
            </w:r>
          </w:p>
        </w:tc>
        <w:tc>
          <w:tcPr>
            <w:tcW w:w="17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EBF1DE" w:fill="EBF1DE"/>
            <w:noWrap/>
            <w:vAlign w:val="center"/>
            <w:hideMark/>
          </w:tcPr>
          <w:p w14:paraId="4A95F0FC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2,93</w:t>
            </w:r>
          </w:p>
        </w:tc>
        <w:tc>
          <w:tcPr>
            <w:tcW w:w="21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EBF1DE" w:fill="EBF1DE"/>
            <w:noWrap/>
            <w:vAlign w:val="center"/>
            <w:hideMark/>
          </w:tcPr>
          <w:p w14:paraId="754AC4EB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341</w:t>
            </w:r>
          </w:p>
        </w:tc>
      </w:tr>
      <w:tr w:rsidR="005B2E4B" w14:paraId="2CE3956F" w14:textId="77777777" w:rsidTr="005B2E4B">
        <w:trPr>
          <w:trHeight w:val="300"/>
          <w:jc w:val="center"/>
        </w:trPr>
        <w:tc>
          <w:tcPr>
            <w:tcW w:w="14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8E4BC" w:fill="D8E4BC"/>
            <w:noWrap/>
            <w:vAlign w:val="center"/>
            <w:hideMark/>
          </w:tcPr>
          <w:p w14:paraId="25FA2909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25 – 28</w:t>
            </w:r>
          </w:p>
        </w:tc>
        <w:tc>
          <w:tcPr>
            <w:tcW w:w="17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8E4BC" w:fill="D8E4BC"/>
            <w:noWrap/>
            <w:vAlign w:val="center"/>
            <w:hideMark/>
          </w:tcPr>
          <w:p w14:paraId="09050F7F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3,21</w:t>
            </w:r>
          </w:p>
        </w:tc>
        <w:tc>
          <w:tcPr>
            <w:tcW w:w="21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8E4BC" w:fill="D8E4BC"/>
            <w:noWrap/>
            <w:vAlign w:val="center"/>
            <w:hideMark/>
          </w:tcPr>
          <w:p w14:paraId="22302AB8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311</w:t>
            </w:r>
          </w:p>
        </w:tc>
      </w:tr>
      <w:tr w:rsidR="005B2E4B" w14:paraId="3D22D138" w14:textId="77777777" w:rsidTr="005B2E4B">
        <w:trPr>
          <w:trHeight w:val="300"/>
          <w:jc w:val="center"/>
        </w:trPr>
        <w:tc>
          <w:tcPr>
            <w:tcW w:w="1480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EBF1DE" w:fill="EBF1DE"/>
            <w:noWrap/>
            <w:vAlign w:val="center"/>
            <w:hideMark/>
          </w:tcPr>
          <w:p w14:paraId="31E88CD4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29 – 32</w:t>
            </w:r>
          </w:p>
        </w:tc>
        <w:tc>
          <w:tcPr>
            <w:tcW w:w="1780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EBF1DE" w:fill="EBF1DE"/>
            <w:noWrap/>
            <w:vAlign w:val="center"/>
            <w:hideMark/>
          </w:tcPr>
          <w:p w14:paraId="416F821F" w14:textId="77777777" w:rsidR="005B2E4B" w:rsidRDefault="005B2E4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3,5</w:t>
            </w:r>
          </w:p>
        </w:tc>
        <w:tc>
          <w:tcPr>
            <w:tcW w:w="2140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EBF1DE" w:fill="EBF1DE"/>
            <w:noWrap/>
            <w:vAlign w:val="center"/>
            <w:hideMark/>
          </w:tcPr>
          <w:p w14:paraId="6DDFC8AF" w14:textId="77777777" w:rsidR="005B2E4B" w:rsidRDefault="005B2E4B" w:rsidP="00DD466E">
            <w:pPr>
              <w:keepNext/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286</w:t>
            </w:r>
          </w:p>
        </w:tc>
      </w:tr>
    </w:tbl>
    <w:p w14:paraId="04855754" w14:textId="53BECD63" w:rsidR="005B2E4B" w:rsidRPr="00791BD1" w:rsidRDefault="00DD466E" w:rsidP="00813BA2">
      <w:pPr>
        <w:pBdr>
          <w:top w:val="nil"/>
          <w:left w:val="nil"/>
          <w:bottom w:val="nil"/>
          <w:right w:val="nil"/>
          <w:between w:val="nil"/>
        </w:pBdr>
        <w:spacing w:before="80"/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Tabela 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Tabela \* ARABIC </w:instrTex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F72AA0">
        <w:rPr>
          <w:rFonts w:ascii="Roboto" w:eastAsia="Roboto" w:hAnsi="Roboto" w:cs="Roboto"/>
          <w:i/>
          <w:color w:val="000000"/>
          <w:sz w:val="18"/>
          <w:szCs w:val="18"/>
        </w:rPr>
        <w:t>1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- Estimativa das frequências e tempo por níveis</w:t>
      </w:r>
    </w:p>
    <w:p w14:paraId="5C721AD8" w14:textId="7AC6FB58" w:rsidR="00297434" w:rsidRPr="00297434" w:rsidRDefault="00D463C7" w:rsidP="00DD466E">
      <w:pPr>
        <w:pBdr>
          <w:top w:val="nil"/>
          <w:left w:val="nil"/>
          <w:bottom w:val="nil"/>
          <w:right w:val="nil"/>
          <w:between w:val="nil"/>
        </w:pBdr>
        <w:spacing w:before="80" w:after="80"/>
        <w:ind w:left="360"/>
        <w:jc w:val="both"/>
        <w:rPr>
          <w:rFonts w:ascii="Roboto" w:eastAsia="Roboto" w:hAnsi="Roboto" w:cs="Roboto"/>
        </w:rPr>
      </w:pPr>
      <w:bookmarkStart w:id="2" w:name="_3ryjc561tsbf" w:colFirst="0" w:colLast="0"/>
      <w:bookmarkEnd w:id="2"/>
      <w:r>
        <w:rPr>
          <w:rFonts w:ascii="Roboto" w:eastAsia="Roboto" w:hAnsi="Roboto" w:cs="Roboto"/>
          <w:b/>
          <w:bCs/>
          <w:lang w:val="en-US"/>
        </w:rPr>
        <w:t>REQUISITOS</w:t>
      </w:r>
      <w:r w:rsidR="00297434" w:rsidRPr="00297434">
        <w:rPr>
          <w:rFonts w:ascii="Roboto" w:eastAsia="Roboto" w:hAnsi="Roboto" w:cs="Roboto"/>
          <w:b/>
          <w:bCs/>
          <w:lang w:val="en-US"/>
        </w:rPr>
        <w:t xml:space="preserve"> NÃO FUNCIONAIS</w:t>
      </w:r>
      <w:r w:rsidR="00297434" w:rsidRPr="00297434">
        <w:rPr>
          <w:rFonts w:ascii="Roboto" w:eastAsia="Roboto" w:hAnsi="Roboto" w:cs="Roboto"/>
          <w:lang w:val="en-US"/>
        </w:rPr>
        <w:t>:</w:t>
      </w:r>
    </w:p>
    <w:p w14:paraId="207CC582" w14:textId="3DEE2B2E" w:rsidR="00297434" w:rsidRPr="00297434" w:rsidRDefault="00297434" w:rsidP="00297434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clear" w:pos="2160"/>
          <w:tab w:val="num" w:pos="1440"/>
        </w:tabs>
        <w:spacing w:before="80" w:after="80"/>
        <w:ind w:left="1440"/>
        <w:jc w:val="both"/>
        <w:rPr>
          <w:rFonts w:ascii="Roboto" w:eastAsia="Roboto" w:hAnsi="Roboto" w:cs="Roboto"/>
        </w:rPr>
      </w:pPr>
      <w:r w:rsidRPr="00297434">
        <w:rPr>
          <w:rFonts w:ascii="Roboto" w:eastAsia="Roboto" w:hAnsi="Roboto" w:cs="Roboto"/>
        </w:rPr>
        <w:t>RNF1: Tempo d</w:t>
      </w:r>
      <w:r w:rsidR="004F5385">
        <w:rPr>
          <w:rFonts w:ascii="Roboto" w:eastAsia="Roboto" w:hAnsi="Roboto" w:cs="Roboto"/>
        </w:rPr>
        <w:t>a</w:t>
      </w:r>
      <w:r w:rsidRPr="00297434">
        <w:rPr>
          <w:rFonts w:ascii="Roboto" w:eastAsia="Roboto" w:hAnsi="Roboto" w:cs="Roboto"/>
        </w:rPr>
        <w:t xml:space="preserve"> sequência </w:t>
      </w:r>
      <w:r w:rsidR="004F5385">
        <w:rPr>
          <w:rFonts w:ascii="Roboto" w:eastAsia="Roboto" w:hAnsi="Roboto" w:cs="Roboto"/>
        </w:rPr>
        <w:t>final</w:t>
      </w:r>
      <w:r w:rsidRPr="00297434">
        <w:rPr>
          <w:rFonts w:ascii="Roboto" w:eastAsia="Roboto" w:hAnsi="Roboto" w:cs="Roboto"/>
        </w:rPr>
        <w:t xml:space="preserve">: </w:t>
      </w:r>
      <w:r w:rsidR="004F5385">
        <w:rPr>
          <w:rFonts w:ascii="Roboto" w:eastAsia="Roboto" w:hAnsi="Roboto" w:cs="Roboto"/>
        </w:rPr>
        <w:t>~</w:t>
      </w:r>
      <w:r w:rsidRPr="00297434">
        <w:rPr>
          <w:rFonts w:ascii="Roboto" w:eastAsia="Roboto" w:hAnsi="Roboto" w:cs="Roboto"/>
        </w:rPr>
        <w:t>10</w:t>
      </w:r>
      <w:r w:rsidR="004F5385">
        <w:rPr>
          <w:rFonts w:ascii="Roboto" w:eastAsia="Roboto" w:hAnsi="Roboto" w:cs="Roboto"/>
        </w:rPr>
        <w:t xml:space="preserve"> </w:t>
      </w:r>
      <w:r w:rsidRPr="00297434">
        <w:rPr>
          <w:rFonts w:ascii="Roboto" w:eastAsia="Roboto" w:hAnsi="Roboto" w:cs="Roboto"/>
        </w:rPr>
        <w:t>s</w:t>
      </w:r>
      <w:r w:rsidR="004F5385">
        <w:rPr>
          <w:rFonts w:ascii="Roboto" w:eastAsia="Roboto" w:hAnsi="Roboto" w:cs="Roboto"/>
        </w:rPr>
        <w:t>.</w:t>
      </w:r>
    </w:p>
    <w:p w14:paraId="6DB1DB6C" w14:textId="347FC6E7" w:rsidR="00297434" w:rsidRPr="00297434" w:rsidRDefault="00297434" w:rsidP="00297434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clear" w:pos="2160"/>
          <w:tab w:val="num" w:pos="1440"/>
        </w:tabs>
        <w:spacing w:before="80" w:after="80"/>
        <w:ind w:left="1440"/>
        <w:jc w:val="both"/>
        <w:rPr>
          <w:rFonts w:ascii="Roboto" w:eastAsia="Roboto" w:hAnsi="Roboto" w:cs="Roboto"/>
        </w:rPr>
      </w:pPr>
      <w:r w:rsidRPr="00297434">
        <w:rPr>
          <w:rFonts w:ascii="Roboto" w:eastAsia="Roboto" w:hAnsi="Roboto" w:cs="Roboto"/>
        </w:rPr>
        <w:t>RNF2: Tempo espera por toque</w:t>
      </w:r>
      <w:r w:rsidR="004F5385">
        <w:rPr>
          <w:rFonts w:ascii="Roboto" w:eastAsia="Roboto" w:hAnsi="Roboto" w:cs="Roboto"/>
        </w:rPr>
        <w:t>:</w:t>
      </w:r>
      <w:r w:rsidRPr="00297434">
        <w:rPr>
          <w:rFonts w:ascii="Roboto" w:eastAsia="Roboto" w:hAnsi="Roboto" w:cs="Roboto"/>
        </w:rPr>
        <w:t xml:space="preserve"> 5</w:t>
      </w:r>
      <w:r w:rsidR="004F5385">
        <w:rPr>
          <w:rFonts w:ascii="Roboto" w:eastAsia="Roboto" w:hAnsi="Roboto" w:cs="Roboto"/>
        </w:rPr>
        <w:t xml:space="preserve"> </w:t>
      </w:r>
      <w:r w:rsidRPr="00297434">
        <w:rPr>
          <w:rFonts w:ascii="Roboto" w:eastAsia="Roboto" w:hAnsi="Roboto" w:cs="Roboto"/>
        </w:rPr>
        <w:t>s</w:t>
      </w:r>
      <w:r w:rsidR="004F5385">
        <w:rPr>
          <w:rFonts w:ascii="Roboto" w:eastAsia="Roboto" w:hAnsi="Roboto" w:cs="Roboto"/>
        </w:rPr>
        <w:t>.</w:t>
      </w:r>
    </w:p>
    <w:p w14:paraId="5B3BBE36" w14:textId="573D69C3" w:rsidR="00297434" w:rsidRPr="00297434" w:rsidRDefault="00297434" w:rsidP="00297434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clear" w:pos="2160"/>
          <w:tab w:val="num" w:pos="1440"/>
        </w:tabs>
        <w:spacing w:before="80" w:after="80"/>
        <w:ind w:left="1440"/>
        <w:jc w:val="both"/>
        <w:rPr>
          <w:rFonts w:ascii="Roboto" w:eastAsia="Roboto" w:hAnsi="Roboto" w:cs="Roboto"/>
        </w:rPr>
      </w:pPr>
      <w:r w:rsidRPr="00297434">
        <w:rPr>
          <w:rFonts w:ascii="Roboto" w:eastAsia="Roboto" w:hAnsi="Roboto" w:cs="Roboto"/>
        </w:rPr>
        <w:t xml:space="preserve">RNF3: Alimentação </w:t>
      </w:r>
      <w:r w:rsidR="004F5385">
        <w:rPr>
          <w:rFonts w:ascii="Roboto" w:eastAsia="Roboto" w:hAnsi="Roboto" w:cs="Roboto"/>
        </w:rPr>
        <w:t>3,7 v.</w:t>
      </w:r>
    </w:p>
    <w:p w14:paraId="1DFD00C0" w14:textId="35AFE99A" w:rsidR="00297434" w:rsidRPr="00297434" w:rsidRDefault="00F06C47" w:rsidP="00DD466E">
      <w:pPr>
        <w:pBdr>
          <w:top w:val="nil"/>
          <w:left w:val="nil"/>
          <w:bottom w:val="nil"/>
          <w:right w:val="nil"/>
          <w:between w:val="nil"/>
        </w:pBdr>
        <w:spacing w:before="80" w:after="80"/>
        <w:ind w:left="360"/>
        <w:jc w:val="both"/>
        <w:rPr>
          <w:rFonts w:ascii="Roboto" w:eastAsia="Roboto" w:hAnsi="Roboto" w:cs="Roboto"/>
        </w:rPr>
      </w:pPr>
      <w:r w:rsidRPr="00F06C47">
        <w:rPr>
          <w:rFonts w:ascii="Roboto" w:eastAsia="Roboto" w:hAnsi="Roboto" w:cs="Roboto"/>
          <w:b/>
          <w:bCs/>
          <w:lang w:val="en-US"/>
        </w:rPr>
        <w:t>REGRAS DE NEGÓCIO</w:t>
      </w:r>
      <w:r w:rsidR="00297434" w:rsidRPr="00297434">
        <w:rPr>
          <w:rFonts w:ascii="Roboto" w:eastAsia="Roboto" w:hAnsi="Roboto" w:cs="Roboto"/>
          <w:lang w:val="en-US"/>
        </w:rPr>
        <w:t>:</w:t>
      </w:r>
    </w:p>
    <w:p w14:paraId="0E128525" w14:textId="7BFD9E36" w:rsidR="00297434" w:rsidRPr="00297434" w:rsidRDefault="00297434" w:rsidP="00297434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clear" w:pos="2160"/>
          <w:tab w:val="num" w:pos="1440"/>
        </w:tabs>
        <w:spacing w:before="80" w:after="80"/>
        <w:ind w:left="1440"/>
        <w:jc w:val="both"/>
        <w:rPr>
          <w:rFonts w:ascii="Roboto" w:eastAsia="Roboto" w:hAnsi="Roboto" w:cs="Roboto"/>
        </w:rPr>
      </w:pPr>
      <w:r w:rsidRPr="00297434">
        <w:rPr>
          <w:rFonts w:ascii="Roboto" w:eastAsia="Roboto" w:hAnsi="Roboto" w:cs="Roboto"/>
        </w:rPr>
        <w:t>RN1: Tecla não pressionada em RNF2 ou erro na sequência</w:t>
      </w:r>
      <w:r w:rsidR="00A00403">
        <w:rPr>
          <w:rFonts w:ascii="Roboto" w:eastAsia="Roboto" w:hAnsi="Roboto" w:cs="Roboto"/>
        </w:rPr>
        <w:t xml:space="preserve"> </w:t>
      </w:r>
      <w:r w:rsidRPr="00297434">
        <w:rPr>
          <w:rFonts w:ascii="Roboto" w:eastAsia="Roboto" w:hAnsi="Roboto" w:cs="Roboto"/>
        </w:rPr>
        <w:t>– RF</w:t>
      </w:r>
      <w:r w:rsidR="00A00403">
        <w:rPr>
          <w:rFonts w:ascii="Roboto" w:eastAsia="Roboto" w:hAnsi="Roboto" w:cs="Roboto"/>
        </w:rPr>
        <w:t>2</w:t>
      </w:r>
    </w:p>
    <w:p w14:paraId="4C44C20A" w14:textId="77777777" w:rsidR="00C53074" w:rsidRDefault="00C53074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Roboto" w:eastAsia="Roboto" w:hAnsi="Roboto" w:cs="Roboto"/>
          <w:sz w:val="20"/>
          <w:szCs w:val="20"/>
        </w:rPr>
      </w:pPr>
    </w:p>
    <w:p w14:paraId="4C44C20B" w14:textId="14525E75" w:rsidR="00C53074" w:rsidRDefault="00F5699B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hAnsi="Roboto"/>
          <w:b/>
          <w:bCs/>
          <w:sz w:val="28"/>
          <w:szCs w:val="28"/>
        </w:rPr>
      </w:pPr>
      <w:hyperlink r:id="rId15">
        <w:r>
          <w:rPr>
            <w:rFonts w:ascii="Roboto" w:eastAsia="Roboto" w:hAnsi="Roboto" w:cs="Roboto"/>
            <w:b/>
            <w:sz w:val="28"/>
            <w:szCs w:val="28"/>
          </w:rPr>
          <w:t>CASOS</w:t>
        </w:r>
      </w:hyperlink>
      <w:r>
        <w:t xml:space="preserve"> </w:t>
      </w:r>
      <w:r w:rsidRPr="00F5699B">
        <w:rPr>
          <w:rFonts w:ascii="Roboto" w:hAnsi="Roboto"/>
          <w:b/>
          <w:bCs/>
          <w:sz w:val="28"/>
          <w:szCs w:val="28"/>
        </w:rPr>
        <w:t>DE USO</w:t>
      </w:r>
      <w:r w:rsidR="00B54783">
        <w:rPr>
          <w:rFonts w:ascii="Roboto" w:hAnsi="Roboto"/>
          <w:b/>
          <w:bCs/>
          <w:sz w:val="28"/>
          <w:szCs w:val="28"/>
        </w:rPr>
        <w:t xml:space="preserve"> (CSU0x)</w:t>
      </w:r>
    </w:p>
    <w:p w14:paraId="46488591" w14:textId="54243F6F" w:rsidR="006810EB" w:rsidRPr="00DA2132" w:rsidRDefault="006810EB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 w:rsidRPr="00DA2132">
        <w:rPr>
          <w:rFonts w:ascii="Roboto" w:hAnsi="Roboto"/>
          <w:b/>
          <w:bCs/>
        </w:rPr>
        <w:t>Iniciar Jogo</w:t>
      </w:r>
      <w:r w:rsidRPr="00DA2132">
        <w:rPr>
          <w:rFonts w:ascii="Roboto" w:hAnsi="Roboto"/>
        </w:rPr>
        <w:t xml:space="preserve"> – O jogador inicia o jogo pressionando o botão </w:t>
      </w:r>
      <w:r w:rsidR="00A00403">
        <w:rPr>
          <w:rFonts w:ascii="Roboto" w:hAnsi="Roboto"/>
        </w:rPr>
        <w:t>qualquer botão até que a tela indique a “vez do Genius!”.</w:t>
      </w:r>
    </w:p>
    <w:p w14:paraId="6738E97C" w14:textId="0DB0D3CC" w:rsidR="006810EB" w:rsidRPr="00DA2132" w:rsidRDefault="006810EB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 w:rsidRPr="00DA2132">
        <w:rPr>
          <w:rFonts w:ascii="Roboto" w:hAnsi="Roboto"/>
          <w:b/>
          <w:bCs/>
        </w:rPr>
        <w:t>Gerar Sequência</w:t>
      </w:r>
      <w:r w:rsidRPr="00DA2132">
        <w:rPr>
          <w:rFonts w:ascii="Roboto" w:hAnsi="Roboto"/>
        </w:rPr>
        <w:t xml:space="preserve"> – O sistema </w:t>
      </w:r>
      <w:r w:rsidR="00A00403">
        <w:rPr>
          <w:rFonts w:ascii="Roboto" w:hAnsi="Roboto"/>
        </w:rPr>
        <w:t>cria aleatoriamente uma nova</w:t>
      </w:r>
      <w:r w:rsidRPr="00DA2132">
        <w:rPr>
          <w:rFonts w:ascii="Roboto" w:hAnsi="Roboto"/>
        </w:rPr>
        <w:t xml:space="preserve"> sequência</w:t>
      </w:r>
      <w:r w:rsidR="00A00403">
        <w:rPr>
          <w:rFonts w:ascii="Roboto" w:hAnsi="Roboto"/>
        </w:rPr>
        <w:t xml:space="preserve"> completa</w:t>
      </w:r>
      <w:r w:rsidRPr="00DA2132">
        <w:rPr>
          <w:rFonts w:ascii="Roboto" w:hAnsi="Roboto"/>
        </w:rPr>
        <w:t>.</w:t>
      </w:r>
    </w:p>
    <w:p w14:paraId="0D6223C6" w14:textId="45F74F5E" w:rsidR="006810EB" w:rsidRPr="00DA2132" w:rsidRDefault="006810EB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 w:rsidRPr="00DA2132">
        <w:rPr>
          <w:rFonts w:ascii="Roboto" w:hAnsi="Roboto"/>
          <w:b/>
          <w:bCs/>
        </w:rPr>
        <w:t>Exibir Sequência</w:t>
      </w:r>
      <w:r w:rsidR="00A00403">
        <w:rPr>
          <w:rFonts w:ascii="Roboto" w:hAnsi="Roboto"/>
          <w:b/>
          <w:bCs/>
        </w:rPr>
        <w:t xml:space="preserve"> (vez do Genius)</w:t>
      </w:r>
      <w:r w:rsidRPr="00DA2132">
        <w:rPr>
          <w:rFonts w:ascii="Roboto" w:hAnsi="Roboto"/>
        </w:rPr>
        <w:t xml:space="preserve"> – O sistema mostra a sequência de luzes e sons.</w:t>
      </w:r>
    </w:p>
    <w:p w14:paraId="090321B9" w14:textId="015A8B36" w:rsidR="006810EB" w:rsidRPr="00DA2132" w:rsidRDefault="00A00403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>
        <w:rPr>
          <w:rFonts w:ascii="Roboto" w:hAnsi="Roboto"/>
          <w:b/>
          <w:bCs/>
        </w:rPr>
        <w:t>Comparação</w:t>
      </w:r>
      <w:r w:rsidR="006810EB" w:rsidRPr="00DA2132">
        <w:rPr>
          <w:rFonts w:ascii="Roboto" w:hAnsi="Roboto"/>
          <w:b/>
          <w:bCs/>
        </w:rPr>
        <w:t xml:space="preserve"> </w:t>
      </w:r>
      <w:r>
        <w:rPr>
          <w:rFonts w:ascii="Roboto" w:hAnsi="Roboto"/>
          <w:b/>
          <w:bCs/>
        </w:rPr>
        <w:t>Genius x</w:t>
      </w:r>
      <w:r w:rsidR="006810EB" w:rsidRPr="00DA2132">
        <w:rPr>
          <w:rFonts w:ascii="Roboto" w:hAnsi="Roboto"/>
          <w:b/>
          <w:bCs/>
        </w:rPr>
        <w:t xml:space="preserve"> Jogador</w:t>
      </w:r>
      <w:r w:rsidR="006810EB" w:rsidRPr="00DA2132">
        <w:rPr>
          <w:rFonts w:ascii="Roboto" w:hAnsi="Roboto"/>
        </w:rPr>
        <w:t xml:space="preserve"> – O jogador reproduz a sequência pressionando os botões.</w:t>
      </w:r>
    </w:p>
    <w:p w14:paraId="583171EC" w14:textId="4352F5CE" w:rsidR="006810EB" w:rsidRPr="00DA2132" w:rsidRDefault="006810EB" w:rsidP="00A00403">
      <w:pPr>
        <w:numPr>
          <w:ilvl w:val="1"/>
          <w:numId w:val="3"/>
        </w:numPr>
        <w:spacing w:after="160" w:line="259" w:lineRule="auto"/>
        <w:rPr>
          <w:rFonts w:ascii="Roboto" w:hAnsi="Roboto"/>
        </w:rPr>
      </w:pPr>
      <w:r w:rsidRPr="00DA2132">
        <w:rPr>
          <w:rFonts w:ascii="Roboto" w:hAnsi="Roboto"/>
          <w:b/>
          <w:bCs/>
        </w:rPr>
        <w:t>Verificar Entrada</w:t>
      </w:r>
      <w:r w:rsidRPr="00DA2132">
        <w:rPr>
          <w:rFonts w:ascii="Roboto" w:hAnsi="Roboto"/>
        </w:rPr>
        <w:t xml:space="preserve"> – O sistema compara a entrada do jogador com a sequência correta</w:t>
      </w:r>
      <w:r w:rsidR="00A00403">
        <w:rPr>
          <w:rFonts w:ascii="Roboto" w:hAnsi="Roboto"/>
        </w:rPr>
        <w:t xml:space="preserve"> uma iteração por vez</w:t>
      </w:r>
      <w:r w:rsidRPr="00DA2132">
        <w:rPr>
          <w:rFonts w:ascii="Roboto" w:hAnsi="Roboto"/>
        </w:rPr>
        <w:t>.</w:t>
      </w:r>
    </w:p>
    <w:p w14:paraId="7BEC6204" w14:textId="77777777" w:rsidR="006810EB" w:rsidRPr="00DA2132" w:rsidRDefault="006810EB" w:rsidP="00A00403">
      <w:pPr>
        <w:numPr>
          <w:ilvl w:val="2"/>
          <w:numId w:val="3"/>
        </w:numPr>
        <w:spacing w:after="160" w:line="259" w:lineRule="auto"/>
        <w:rPr>
          <w:rFonts w:ascii="Roboto" w:hAnsi="Roboto"/>
        </w:rPr>
      </w:pPr>
      <w:r w:rsidRPr="00DA2132">
        <w:rPr>
          <w:rFonts w:ascii="Roboto" w:hAnsi="Roboto"/>
          <w:b/>
          <w:bCs/>
        </w:rPr>
        <w:t>Se correto</w:t>
      </w:r>
      <w:r w:rsidRPr="00DA2132">
        <w:rPr>
          <w:rFonts w:ascii="Roboto" w:hAnsi="Roboto"/>
        </w:rPr>
        <w:t>, continua para o próximo nível.</w:t>
      </w:r>
    </w:p>
    <w:p w14:paraId="5E3F094D" w14:textId="0128A5A7" w:rsidR="00A00403" w:rsidRPr="00A00403" w:rsidRDefault="006810EB" w:rsidP="00A00403">
      <w:pPr>
        <w:numPr>
          <w:ilvl w:val="2"/>
          <w:numId w:val="3"/>
        </w:numPr>
        <w:spacing w:after="160" w:line="259" w:lineRule="auto"/>
        <w:rPr>
          <w:rFonts w:ascii="Roboto" w:hAnsi="Roboto"/>
        </w:rPr>
      </w:pPr>
      <w:r w:rsidRPr="00DA2132">
        <w:rPr>
          <w:rFonts w:ascii="Roboto" w:hAnsi="Roboto"/>
          <w:b/>
          <w:bCs/>
        </w:rPr>
        <w:t>Se incorreto</w:t>
      </w:r>
      <w:r w:rsidR="00A00403">
        <w:rPr>
          <w:rFonts w:ascii="Roboto" w:hAnsi="Roboto"/>
          <w:b/>
          <w:bCs/>
        </w:rPr>
        <w:t xml:space="preserve"> ou não houver entrada em RNF2</w:t>
      </w:r>
      <w:r w:rsidRPr="00DA2132">
        <w:rPr>
          <w:rFonts w:ascii="Roboto" w:hAnsi="Roboto"/>
        </w:rPr>
        <w:t>, o jogo termina.</w:t>
      </w:r>
    </w:p>
    <w:p w14:paraId="63BC7A65" w14:textId="2D8501D6" w:rsidR="006810EB" w:rsidRPr="00DA2132" w:rsidRDefault="006810EB" w:rsidP="006810EB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 w:rsidRPr="00DA2132">
        <w:rPr>
          <w:rFonts w:ascii="Roboto" w:hAnsi="Roboto"/>
          <w:b/>
          <w:bCs/>
        </w:rPr>
        <w:t>Game Over</w:t>
      </w:r>
      <w:r w:rsidRPr="00DA2132">
        <w:rPr>
          <w:rFonts w:ascii="Roboto" w:hAnsi="Roboto"/>
        </w:rPr>
        <w:t xml:space="preserve"> – Indica que o jogador errou</w:t>
      </w:r>
      <w:r w:rsidR="00A00403">
        <w:rPr>
          <w:rFonts w:ascii="Roboto" w:hAnsi="Roboto"/>
        </w:rPr>
        <w:t xml:space="preserve"> e mostra pontuação</w:t>
      </w:r>
      <w:r w:rsidRPr="00DA2132">
        <w:rPr>
          <w:rFonts w:ascii="Roboto" w:hAnsi="Roboto"/>
        </w:rPr>
        <w:t>.</w:t>
      </w:r>
    </w:p>
    <w:p w14:paraId="5C61808E" w14:textId="20805CE1" w:rsidR="00E40D18" w:rsidRPr="00E40D18" w:rsidRDefault="006810EB" w:rsidP="00E40D18">
      <w:pPr>
        <w:numPr>
          <w:ilvl w:val="0"/>
          <w:numId w:val="3"/>
        </w:numPr>
        <w:spacing w:after="160" w:line="259" w:lineRule="auto"/>
        <w:rPr>
          <w:rFonts w:ascii="Roboto" w:hAnsi="Roboto"/>
        </w:rPr>
      </w:pPr>
      <w:r w:rsidRPr="00DA2132">
        <w:rPr>
          <w:rFonts w:ascii="Roboto" w:hAnsi="Roboto"/>
          <w:b/>
          <w:bCs/>
        </w:rPr>
        <w:t>Mostrar Vitória</w:t>
      </w:r>
      <w:r w:rsidRPr="00E40D18">
        <w:rPr>
          <w:rFonts w:ascii="Roboto" w:hAnsi="Roboto"/>
          <w:b/>
          <w:bCs/>
        </w:rPr>
        <w:t xml:space="preserve"> – </w:t>
      </w:r>
      <w:r w:rsidRPr="00E40D18">
        <w:rPr>
          <w:rFonts w:ascii="Roboto" w:hAnsi="Roboto"/>
        </w:rPr>
        <w:t>Indica que o jogador completou todas as rodadas corretamente.</w:t>
      </w:r>
    </w:p>
    <w:p w14:paraId="78A92486" w14:textId="77777777" w:rsidR="00E40D18" w:rsidRDefault="00E40D18" w:rsidP="00E40D18">
      <w:pPr>
        <w:keepNext/>
        <w:spacing w:after="160"/>
        <w:jc w:val="center"/>
      </w:pPr>
      <w:r w:rsidRPr="00E40D18">
        <w:rPr>
          <w:rFonts w:ascii="Roboto" w:eastAsia="Roboto" w:hAnsi="Roboto" w:cs="Roboto"/>
          <w:noProof/>
          <w:sz w:val="20"/>
          <w:szCs w:val="20"/>
        </w:rPr>
        <w:drawing>
          <wp:inline distT="0" distB="0" distL="0" distR="0" wp14:anchorId="3C0ADC14" wp14:editId="3F1A19EC">
            <wp:extent cx="5188585" cy="3743669"/>
            <wp:effectExtent l="0" t="0" r="0" b="9525"/>
            <wp:docPr id="39460653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6536" name="Imagem 39460653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26" cy="380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EA78" w14:textId="6AB9F09C" w:rsidR="00A00403" w:rsidRPr="00791BD1" w:rsidRDefault="00E40D18" w:rsidP="00791BD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Figura 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Figura \* ARABIC </w:instrTex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650A76">
        <w:rPr>
          <w:rFonts w:ascii="Roboto" w:eastAsia="Roboto" w:hAnsi="Roboto" w:cs="Roboto"/>
          <w:i/>
          <w:noProof/>
          <w:color w:val="000000"/>
          <w:sz w:val="18"/>
          <w:szCs w:val="18"/>
        </w:rPr>
        <w:t>1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- Diagrama de transição de estados</w:t>
      </w:r>
    </w:p>
    <w:p w14:paraId="1AF7826A" w14:textId="77777777" w:rsidR="00A00403" w:rsidRDefault="00A0040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eastAsia="Roboto" w:hAnsi="Roboto" w:cs="Roboto"/>
          <w:b/>
        </w:rPr>
      </w:pPr>
    </w:p>
    <w:p w14:paraId="4C44C20D" w14:textId="46CC4452" w:rsidR="00C53074" w:rsidRPr="0079735B" w:rsidRDefault="00C53074" w:rsidP="0079735B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eastAsia="Roboto" w:hAnsi="Roboto" w:cs="Roboto"/>
          <w:b/>
          <w:sz w:val="28"/>
          <w:szCs w:val="28"/>
        </w:rPr>
      </w:pPr>
      <w:hyperlink r:id="rId17">
        <w:r w:rsidRPr="007D7CAC">
          <w:rPr>
            <w:rFonts w:ascii="Roboto" w:eastAsia="Roboto" w:hAnsi="Roboto" w:cs="Roboto"/>
            <w:b/>
            <w:sz w:val="28"/>
            <w:szCs w:val="28"/>
          </w:rPr>
          <w:t>WIREFRAMES PARA PROTOTIPAÇÃO DAS INTERFACES</w:t>
        </w:r>
      </w:hyperlink>
    </w:p>
    <w:p w14:paraId="1C4798A5" w14:textId="140BDA99" w:rsidR="00791BD1" w:rsidRDefault="0078025E" w:rsidP="00A23E4F">
      <w:pPr>
        <w:keepNext/>
        <w:pBdr>
          <w:top w:val="nil"/>
          <w:left w:val="nil"/>
          <w:bottom w:val="nil"/>
          <w:right w:val="nil"/>
          <w:between w:val="nil"/>
        </w:pBdr>
        <w:spacing w:before="80" w:after="80"/>
        <w:jc w:val="center"/>
      </w:pPr>
      <w:r>
        <w:rPr>
          <w:rFonts w:ascii="Roboto" w:eastAsia="Roboto" w:hAnsi="Roboto" w:cs="Roboto"/>
          <w:noProof/>
          <w:sz w:val="20"/>
          <w:szCs w:val="20"/>
        </w:rPr>
        <w:drawing>
          <wp:inline distT="114300" distB="114300" distL="114300" distR="114300" wp14:anchorId="4C44C212" wp14:editId="1545F363">
            <wp:extent cx="6061996" cy="3095625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799" cy="3114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4C20E" w14:textId="7CEFAAE7" w:rsidR="00C53074" w:rsidRPr="00791BD1" w:rsidRDefault="00791BD1" w:rsidP="00791BD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Figura 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Figura \* ARABIC </w:instrTex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650A76">
        <w:rPr>
          <w:rFonts w:ascii="Roboto" w:eastAsia="Roboto" w:hAnsi="Roboto" w:cs="Roboto"/>
          <w:i/>
          <w:noProof/>
          <w:color w:val="000000"/>
          <w:sz w:val="18"/>
          <w:szCs w:val="18"/>
        </w:rPr>
        <w:t>2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</w:t>
      </w:r>
      <w:r w:rsidR="00A23E4F">
        <w:rPr>
          <w:rFonts w:ascii="Roboto" w:eastAsia="Roboto" w:hAnsi="Roboto" w:cs="Roboto"/>
          <w:i/>
          <w:color w:val="000000"/>
          <w:sz w:val="18"/>
          <w:szCs w:val="18"/>
        </w:rPr>
        <w:t>–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</w:t>
      </w:r>
      <w:r w:rsidR="00A23E4F">
        <w:rPr>
          <w:rFonts w:ascii="Roboto" w:eastAsia="Roboto" w:hAnsi="Roboto" w:cs="Roboto"/>
          <w:i/>
          <w:color w:val="000000"/>
          <w:sz w:val="18"/>
          <w:szCs w:val="18"/>
        </w:rPr>
        <w:t>Apresentação da tela de monitoramento dos sinais de sistema de controle</w:t>
      </w:r>
    </w:p>
    <w:p w14:paraId="4C44C20F" w14:textId="3F57BAFA" w:rsidR="00C53074" w:rsidRDefault="00BD6220" w:rsidP="00BD622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sz w:val="18"/>
          <w:szCs w:val="18"/>
        </w:rPr>
      </w:pPr>
      <w:bookmarkStart w:id="3" w:name="_3rdcrjn" w:colFirst="0" w:colLast="0"/>
      <w:bookmarkEnd w:id="3"/>
      <w:r>
        <w:rPr>
          <w:rFonts w:ascii="Roboto" w:eastAsia="Roboto" w:hAnsi="Roboto" w:cs="Roboto"/>
          <w:i/>
          <w:sz w:val="18"/>
          <w:szCs w:val="18"/>
        </w:rPr>
        <w:t>Fonte: ChatGPT</w:t>
      </w:r>
    </w:p>
    <w:p w14:paraId="5F81080F" w14:textId="77777777" w:rsidR="00650A76" w:rsidRDefault="00650A76" w:rsidP="00BD622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sz w:val="18"/>
          <w:szCs w:val="18"/>
        </w:rPr>
      </w:pPr>
    </w:p>
    <w:p w14:paraId="0F86ADA6" w14:textId="77777777" w:rsidR="00650A76" w:rsidRDefault="00650A76" w:rsidP="00650A76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rFonts w:ascii="Roboto" w:eastAsia="Roboto" w:hAnsi="Roboto" w:cs="Roboto"/>
          <w:i/>
          <w:noProof/>
          <w:sz w:val="18"/>
          <w:szCs w:val="18"/>
        </w:rPr>
        <w:drawing>
          <wp:inline distT="0" distB="0" distL="0" distR="0" wp14:anchorId="10EA5819" wp14:editId="55782C89">
            <wp:extent cx="2812465" cy="4067175"/>
            <wp:effectExtent l="0" t="0" r="6985" b="0"/>
            <wp:docPr id="41529150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91507" name="Imagem 415291507"/>
                    <pic:cNvPicPr/>
                  </pic:nvPicPr>
                  <pic:blipFill rotWithShape="1">
                    <a:blip r:embed="rId19"/>
                    <a:srcRect l="3685" t="9006" r="3509" b="1521"/>
                    <a:stretch/>
                  </pic:blipFill>
                  <pic:spPr bwMode="auto">
                    <a:xfrm>
                      <a:off x="0" y="0"/>
                      <a:ext cx="2820674" cy="407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F68D8" w14:textId="47C37ABE" w:rsidR="00650A76" w:rsidRDefault="00650A76" w:rsidP="00650A7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t xml:space="preserve">Figura </w:t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Figura \* ARABIC </w:instrText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t>3</w:t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650A76">
        <w:rPr>
          <w:rFonts w:ascii="Roboto" w:eastAsia="Roboto" w:hAnsi="Roboto" w:cs="Roboto"/>
          <w:i/>
          <w:color w:val="000000"/>
          <w:sz w:val="18"/>
          <w:szCs w:val="18"/>
        </w:rPr>
        <w:t xml:space="preserve"> - expectativa do produto em sua embalagem</w:t>
      </w:r>
    </w:p>
    <w:p w14:paraId="7D4E86CB" w14:textId="77777777" w:rsidR="00650A76" w:rsidRDefault="00650A76" w:rsidP="00650A7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sz w:val="18"/>
          <w:szCs w:val="18"/>
        </w:rPr>
      </w:pPr>
      <w:r>
        <w:rPr>
          <w:rFonts w:ascii="Roboto" w:eastAsia="Roboto" w:hAnsi="Roboto" w:cs="Roboto"/>
          <w:i/>
          <w:sz w:val="18"/>
          <w:szCs w:val="18"/>
        </w:rPr>
        <w:lastRenderedPageBreak/>
        <w:t>Fonte: ChatGPT</w:t>
      </w:r>
    </w:p>
    <w:p w14:paraId="5DC94DBE" w14:textId="19A64E01" w:rsidR="007D7CAC" w:rsidRDefault="007D7CAC" w:rsidP="007D7CA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hAnsi="Roboto"/>
          <w:b/>
          <w:bCs/>
          <w:sz w:val="28"/>
          <w:szCs w:val="28"/>
        </w:rPr>
      </w:pPr>
      <w:r w:rsidRPr="007D7CAC">
        <w:rPr>
          <w:rFonts w:ascii="Roboto" w:hAnsi="Roboto"/>
          <w:b/>
          <w:bCs/>
          <w:sz w:val="28"/>
          <w:szCs w:val="28"/>
        </w:rPr>
        <w:t xml:space="preserve">LISTA DE MATERIAIS </w:t>
      </w:r>
    </w:p>
    <w:tbl>
      <w:tblPr>
        <w:tblW w:w="9997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0"/>
        <w:gridCol w:w="3825"/>
        <w:gridCol w:w="834"/>
        <w:gridCol w:w="3618"/>
      </w:tblGrid>
      <w:tr w:rsidR="00AB105E" w:rsidRPr="00AB105E" w14:paraId="54C794D8" w14:textId="77777777" w:rsidTr="00A42C18">
        <w:trPr>
          <w:trHeight w:val="253"/>
        </w:trPr>
        <w:tc>
          <w:tcPr>
            <w:tcW w:w="1720" w:type="dxa"/>
            <w:shd w:val="clear" w:color="9BBB59" w:fill="9BBB59"/>
            <w:noWrap/>
            <w:vAlign w:val="center"/>
            <w:hideMark/>
          </w:tcPr>
          <w:p w14:paraId="4FA84B77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 w:rsidRPr="00AB105E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Categoria</w:t>
            </w:r>
          </w:p>
        </w:tc>
        <w:tc>
          <w:tcPr>
            <w:tcW w:w="3825" w:type="dxa"/>
            <w:shd w:val="clear" w:color="9BBB59" w:fill="9BBB59"/>
            <w:noWrap/>
            <w:vAlign w:val="center"/>
            <w:hideMark/>
          </w:tcPr>
          <w:p w14:paraId="066400E1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 w:rsidRPr="00AB105E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Item</w:t>
            </w:r>
          </w:p>
        </w:tc>
        <w:tc>
          <w:tcPr>
            <w:tcW w:w="834" w:type="dxa"/>
            <w:shd w:val="clear" w:color="9BBB59" w:fill="9BBB59"/>
            <w:noWrap/>
            <w:vAlign w:val="center"/>
            <w:hideMark/>
          </w:tcPr>
          <w:p w14:paraId="458279C0" w14:textId="54F0F3A1" w:rsidR="00AB105E" w:rsidRPr="00AB105E" w:rsidRDefault="00AB105E" w:rsidP="00A42C18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 w:rsidRPr="00AB105E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Quant</w:t>
            </w:r>
            <w:r w:rsidR="003F3CE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.</w:t>
            </w:r>
          </w:p>
        </w:tc>
        <w:tc>
          <w:tcPr>
            <w:tcW w:w="3618" w:type="dxa"/>
            <w:shd w:val="clear" w:color="9BBB59" w:fill="9BBB59"/>
            <w:noWrap/>
            <w:vAlign w:val="center"/>
            <w:hideMark/>
          </w:tcPr>
          <w:p w14:paraId="39859590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 w:rsidRPr="00AB105E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Descrição/Justificativa</w:t>
            </w:r>
          </w:p>
        </w:tc>
      </w:tr>
      <w:tr w:rsidR="00AB105E" w:rsidRPr="00AB105E" w14:paraId="1919FD01" w14:textId="77777777" w:rsidTr="00A42C18">
        <w:trPr>
          <w:trHeight w:val="253"/>
        </w:trPr>
        <w:tc>
          <w:tcPr>
            <w:tcW w:w="1720" w:type="dxa"/>
            <w:shd w:val="clear" w:color="D8E4BC" w:fill="D8E4BC"/>
            <w:noWrap/>
            <w:vAlign w:val="center"/>
            <w:hideMark/>
          </w:tcPr>
          <w:p w14:paraId="07A61304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Microcontrolador</w:t>
            </w: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09342D30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ESP32-C3 (com I2C e GPIOs suficientes)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31B64EC6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39F8CE95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Controle do brinquedo e comunicação com tela OLED.</w:t>
            </w:r>
          </w:p>
        </w:tc>
      </w:tr>
      <w:tr w:rsidR="00313CB8" w:rsidRPr="00AB105E" w14:paraId="12C8532C" w14:textId="77777777" w:rsidTr="00A42C18">
        <w:trPr>
          <w:trHeight w:val="253"/>
        </w:trPr>
        <w:tc>
          <w:tcPr>
            <w:tcW w:w="1720" w:type="dxa"/>
            <w:vMerge w:val="restart"/>
            <w:shd w:val="clear" w:color="EBF1DE" w:fill="EBF1DE"/>
            <w:noWrap/>
            <w:vAlign w:val="center"/>
            <w:hideMark/>
          </w:tcPr>
          <w:p w14:paraId="150BBECC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Interface</w:t>
            </w: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7EA34AC2" w14:textId="0F71468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Tela OLED 128x64 I2C (SSD1306)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5977EC96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68BC16EC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Exibe pontuação, nível e informações do jogo.</w:t>
            </w:r>
          </w:p>
        </w:tc>
      </w:tr>
      <w:tr w:rsidR="00313CB8" w:rsidRPr="00AB105E" w14:paraId="3AC0BE24" w14:textId="77777777" w:rsidTr="00A42C18">
        <w:trPr>
          <w:trHeight w:val="253"/>
        </w:trPr>
        <w:tc>
          <w:tcPr>
            <w:tcW w:w="1720" w:type="dxa"/>
            <w:vMerge/>
            <w:shd w:val="clear" w:color="D8E4BC" w:fill="D8E4BC"/>
            <w:noWrap/>
            <w:vAlign w:val="center"/>
            <w:hideMark/>
          </w:tcPr>
          <w:p w14:paraId="2A2B86FE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62E6871A" w14:textId="5506209B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Buzzer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40D9DF90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01627F78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Efeitos sonoros do jogo.</w:t>
            </w:r>
          </w:p>
        </w:tc>
      </w:tr>
      <w:tr w:rsidR="00313CB8" w:rsidRPr="00AB105E" w14:paraId="74BA1193" w14:textId="77777777" w:rsidTr="00A42C18">
        <w:trPr>
          <w:trHeight w:val="253"/>
        </w:trPr>
        <w:tc>
          <w:tcPr>
            <w:tcW w:w="1720" w:type="dxa"/>
            <w:vMerge/>
            <w:shd w:val="clear" w:color="EBF1DE" w:fill="EBF1DE"/>
            <w:noWrap/>
            <w:vAlign w:val="center"/>
            <w:hideMark/>
          </w:tcPr>
          <w:p w14:paraId="0F4B309E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5294CB8E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Botões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3151DC3B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2C7A8E83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Entrada do usuário, permite passagem de luz.</w:t>
            </w:r>
          </w:p>
        </w:tc>
      </w:tr>
      <w:tr w:rsidR="00313CB8" w:rsidRPr="00AB105E" w14:paraId="69FB65A7" w14:textId="77777777" w:rsidTr="00A42C18">
        <w:trPr>
          <w:trHeight w:val="253"/>
        </w:trPr>
        <w:tc>
          <w:tcPr>
            <w:tcW w:w="1720" w:type="dxa"/>
            <w:vMerge w:val="restart"/>
            <w:shd w:val="clear" w:color="D8E4BC" w:fill="D8E4BC"/>
            <w:noWrap/>
            <w:vAlign w:val="center"/>
            <w:hideMark/>
          </w:tcPr>
          <w:p w14:paraId="21413A60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Iluminação</w:t>
            </w: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5E694605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LEDs SMD de Alto Brilho (Vermelho, Verde, Azul, Amarelo)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07B02328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0B417A3E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Iluminação do jogo.</w:t>
            </w:r>
          </w:p>
        </w:tc>
      </w:tr>
      <w:tr w:rsidR="00313CB8" w:rsidRPr="00AB105E" w14:paraId="01C360C0" w14:textId="77777777" w:rsidTr="00A42C18">
        <w:trPr>
          <w:trHeight w:val="253"/>
        </w:trPr>
        <w:tc>
          <w:tcPr>
            <w:tcW w:w="1720" w:type="dxa"/>
            <w:vMerge/>
            <w:shd w:val="clear" w:color="EBF1DE" w:fill="EBF1DE"/>
            <w:noWrap/>
            <w:vAlign w:val="center"/>
            <w:hideMark/>
          </w:tcPr>
          <w:p w14:paraId="6C779C4B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43B3E747" w14:textId="61FEA279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Resistores de 220</w:t>
            </w:r>
            <w:r w:rsidR="00A42C1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Ω (para LEDs)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67BC5659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3F498014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Controle da corrente nos LEDs.</w:t>
            </w:r>
          </w:p>
        </w:tc>
      </w:tr>
      <w:tr w:rsidR="00313CB8" w:rsidRPr="00AB105E" w14:paraId="772EEBE4" w14:textId="77777777" w:rsidTr="00A42C18">
        <w:trPr>
          <w:trHeight w:val="253"/>
        </w:trPr>
        <w:tc>
          <w:tcPr>
            <w:tcW w:w="1720" w:type="dxa"/>
            <w:vMerge w:val="restart"/>
            <w:shd w:val="clear" w:color="D8E4BC" w:fill="D8E4BC"/>
            <w:noWrap/>
            <w:vAlign w:val="center"/>
            <w:hideMark/>
          </w:tcPr>
          <w:p w14:paraId="3F63654A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Energia</w:t>
            </w: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6331A2EC" w14:textId="15DC0DEC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Bateria LiPo 800-1000mAh 3.7</w:t>
            </w:r>
            <w:r w:rsidR="00A42C1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V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02441CD1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0A1232AE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Alimentação do brinquedo.</w:t>
            </w:r>
          </w:p>
        </w:tc>
      </w:tr>
      <w:tr w:rsidR="00313CB8" w:rsidRPr="00AB105E" w14:paraId="7EBF2B6A" w14:textId="77777777" w:rsidTr="00A42C18">
        <w:trPr>
          <w:trHeight w:val="253"/>
        </w:trPr>
        <w:tc>
          <w:tcPr>
            <w:tcW w:w="1720" w:type="dxa"/>
            <w:vMerge/>
            <w:shd w:val="clear" w:color="EBF1DE" w:fill="EBF1DE"/>
            <w:noWrap/>
            <w:vAlign w:val="center"/>
            <w:hideMark/>
          </w:tcPr>
          <w:p w14:paraId="5E1C80E1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06891A6C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Módulo de carregamento TP4056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54C75D2D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7F4E6D2C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Gerenciamento seguro da carga.</w:t>
            </w:r>
          </w:p>
        </w:tc>
      </w:tr>
      <w:tr w:rsidR="00313CB8" w:rsidRPr="00AB105E" w14:paraId="04ED5D55" w14:textId="77777777" w:rsidTr="00A42C18">
        <w:trPr>
          <w:trHeight w:val="253"/>
        </w:trPr>
        <w:tc>
          <w:tcPr>
            <w:tcW w:w="1720" w:type="dxa"/>
            <w:vMerge/>
            <w:shd w:val="clear" w:color="D8E4BC" w:fill="D8E4BC"/>
            <w:noWrap/>
            <w:vAlign w:val="center"/>
            <w:hideMark/>
          </w:tcPr>
          <w:p w14:paraId="06F17A39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78EA81CB" w14:textId="2B9F6FB2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Fusível PTC 500</w:t>
            </w:r>
            <w:r w:rsidR="00A42C1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mA</w:t>
            </w:r>
            <w:r w:rsidR="00A42C1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  <w:r w:rsidR="00A42C1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  <w:r w:rsidR="00A42C1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57824593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3BB409EB" w14:textId="77777777" w:rsidR="00313CB8" w:rsidRPr="00AB105E" w:rsidRDefault="00313CB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Proteção contra curtos e sobrecorrente.</w:t>
            </w:r>
          </w:p>
        </w:tc>
      </w:tr>
      <w:tr w:rsidR="00AB105E" w:rsidRPr="00AB105E" w14:paraId="650B411B" w14:textId="77777777" w:rsidTr="00A42C18">
        <w:trPr>
          <w:trHeight w:val="253"/>
        </w:trPr>
        <w:tc>
          <w:tcPr>
            <w:tcW w:w="1720" w:type="dxa"/>
            <w:shd w:val="clear" w:color="EBF1DE" w:fill="EBF1DE"/>
            <w:noWrap/>
            <w:vAlign w:val="center"/>
            <w:hideMark/>
          </w:tcPr>
          <w:p w14:paraId="21223B01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Conexões</w:t>
            </w: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393E66E3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Cabo flat ou fios flexíveis finos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29FDDDEB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0B3756D8" w14:textId="77777777" w:rsidR="00AB105E" w:rsidRPr="00AB105E" w:rsidRDefault="00AB105E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Para conexões internas.</w:t>
            </w:r>
          </w:p>
        </w:tc>
      </w:tr>
      <w:tr w:rsidR="00A42C18" w:rsidRPr="00AB105E" w14:paraId="6F355A75" w14:textId="77777777" w:rsidTr="00A42C18">
        <w:trPr>
          <w:trHeight w:val="253"/>
        </w:trPr>
        <w:tc>
          <w:tcPr>
            <w:tcW w:w="1720" w:type="dxa"/>
            <w:vMerge w:val="restart"/>
            <w:shd w:val="clear" w:color="D8E4BC" w:fill="D8E4BC"/>
            <w:noWrap/>
            <w:vAlign w:val="center"/>
            <w:hideMark/>
          </w:tcPr>
          <w:p w14:paraId="7BCDA230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Estrutura e Acabamento</w:t>
            </w: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1AD41588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Carcaça impressa em 3D (ou acrílico/ABS)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554AD341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32973E14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Proteção e design final do brinquedo.</w:t>
            </w:r>
          </w:p>
        </w:tc>
      </w:tr>
      <w:tr w:rsidR="00A42C18" w:rsidRPr="00AB105E" w14:paraId="68790AB1" w14:textId="77777777" w:rsidTr="00A42C18">
        <w:trPr>
          <w:trHeight w:val="253"/>
        </w:trPr>
        <w:tc>
          <w:tcPr>
            <w:tcW w:w="1720" w:type="dxa"/>
            <w:vMerge/>
            <w:shd w:val="clear" w:color="EBF1DE" w:fill="EBF1DE"/>
            <w:noWrap/>
            <w:vAlign w:val="center"/>
            <w:hideMark/>
          </w:tcPr>
          <w:p w14:paraId="6CDC287F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550A82DA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Cordão de Silicone Fosco (Preto)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0F4AC2A2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421987BC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Transporte como chaveiro premium.</w:t>
            </w:r>
          </w:p>
        </w:tc>
      </w:tr>
      <w:tr w:rsidR="00A42C18" w:rsidRPr="00AB105E" w14:paraId="34760C74" w14:textId="77777777" w:rsidTr="00A42C18">
        <w:trPr>
          <w:trHeight w:val="253"/>
        </w:trPr>
        <w:tc>
          <w:tcPr>
            <w:tcW w:w="1720" w:type="dxa"/>
            <w:vMerge/>
            <w:shd w:val="clear" w:color="D8E4BC" w:fill="D8E4BC"/>
            <w:noWrap/>
            <w:vAlign w:val="center"/>
            <w:hideMark/>
          </w:tcPr>
          <w:p w14:paraId="069C0883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2AFF45C2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Chapa de Policarbonato Leitoso para os botões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1E23F7D9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64E80789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Cobre os botões e difunde a luz.</w:t>
            </w:r>
          </w:p>
        </w:tc>
      </w:tr>
      <w:tr w:rsidR="00A42C18" w:rsidRPr="00AB105E" w14:paraId="2817A4AA" w14:textId="77777777" w:rsidTr="00A42C18">
        <w:trPr>
          <w:trHeight w:val="253"/>
        </w:trPr>
        <w:tc>
          <w:tcPr>
            <w:tcW w:w="1720" w:type="dxa"/>
            <w:vMerge/>
            <w:shd w:val="clear" w:color="EBF1DE" w:fill="EBF1DE"/>
            <w:noWrap/>
            <w:vAlign w:val="center"/>
            <w:hideMark/>
          </w:tcPr>
          <w:p w14:paraId="2FC89762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3D644AE4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Parafusos M2 ou M3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4B99E0D3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6952C9E1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Fixação da estrutura.</w:t>
            </w:r>
          </w:p>
        </w:tc>
      </w:tr>
      <w:tr w:rsidR="00A42C18" w:rsidRPr="00AB105E" w14:paraId="65782E6E" w14:textId="77777777" w:rsidTr="00A42C18">
        <w:trPr>
          <w:trHeight w:val="253"/>
        </w:trPr>
        <w:tc>
          <w:tcPr>
            <w:tcW w:w="1720" w:type="dxa"/>
            <w:vMerge/>
            <w:shd w:val="clear" w:color="D8E4BC" w:fill="D8E4BC"/>
            <w:noWrap/>
            <w:vAlign w:val="center"/>
            <w:hideMark/>
          </w:tcPr>
          <w:p w14:paraId="2E14E520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72A6CE85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Suporte interno para PCB e bateria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044DB29D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33C9F2E6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Suporte estrutural interno.</w:t>
            </w:r>
          </w:p>
        </w:tc>
      </w:tr>
      <w:tr w:rsidR="00A42C18" w:rsidRPr="00AB105E" w14:paraId="2FD3E6B2" w14:textId="77777777" w:rsidTr="00A42C18">
        <w:trPr>
          <w:trHeight w:val="253"/>
        </w:trPr>
        <w:tc>
          <w:tcPr>
            <w:tcW w:w="1720" w:type="dxa"/>
            <w:vMerge w:val="restart"/>
            <w:shd w:val="clear" w:color="EBF1DE" w:fill="EBF1DE"/>
            <w:noWrap/>
            <w:vAlign w:val="center"/>
            <w:hideMark/>
          </w:tcPr>
          <w:p w14:paraId="4E9A19BC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Ferramentas</w:t>
            </w: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08DA3118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Ferro de solda + Estanho 60/40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359A197F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73D0E451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Montagem dos circuitos.</w:t>
            </w:r>
          </w:p>
        </w:tc>
      </w:tr>
      <w:tr w:rsidR="00A42C18" w:rsidRPr="00AB105E" w14:paraId="1B3D1771" w14:textId="77777777" w:rsidTr="00A42C18">
        <w:trPr>
          <w:trHeight w:val="253"/>
        </w:trPr>
        <w:tc>
          <w:tcPr>
            <w:tcW w:w="1720" w:type="dxa"/>
            <w:vMerge/>
            <w:shd w:val="clear" w:color="D8E4BC" w:fill="D8E4BC"/>
            <w:noWrap/>
            <w:vAlign w:val="center"/>
            <w:hideMark/>
          </w:tcPr>
          <w:p w14:paraId="6F460A76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6D0C3BDD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Multímetro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096175D0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7AF16F05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Teste de conexões e tensões.</w:t>
            </w:r>
          </w:p>
        </w:tc>
      </w:tr>
      <w:tr w:rsidR="00A42C18" w:rsidRPr="00AB105E" w14:paraId="5E1756DA" w14:textId="77777777" w:rsidTr="00A42C18">
        <w:trPr>
          <w:trHeight w:val="253"/>
        </w:trPr>
        <w:tc>
          <w:tcPr>
            <w:tcW w:w="1720" w:type="dxa"/>
            <w:vMerge/>
            <w:shd w:val="clear" w:color="EBF1DE" w:fill="EBF1DE"/>
            <w:noWrap/>
            <w:vAlign w:val="center"/>
            <w:hideMark/>
          </w:tcPr>
          <w:p w14:paraId="11B91103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03CE5418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Estação de ar quente (opcional)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1D7CD272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58A21BF4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Soldagem de componentes SMD.</w:t>
            </w:r>
          </w:p>
        </w:tc>
      </w:tr>
      <w:tr w:rsidR="00A42C18" w:rsidRPr="00AB105E" w14:paraId="3042FEB3" w14:textId="77777777" w:rsidTr="00A42C18">
        <w:trPr>
          <w:trHeight w:val="253"/>
        </w:trPr>
        <w:tc>
          <w:tcPr>
            <w:tcW w:w="1720" w:type="dxa"/>
            <w:vMerge/>
            <w:shd w:val="clear" w:color="D8E4BC" w:fill="D8E4BC"/>
            <w:noWrap/>
            <w:vAlign w:val="center"/>
            <w:hideMark/>
          </w:tcPr>
          <w:p w14:paraId="406BC2A9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D8E4BC" w:fill="D8E4BC"/>
            <w:noWrap/>
            <w:vAlign w:val="center"/>
            <w:hideMark/>
          </w:tcPr>
          <w:p w14:paraId="0117A298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Impressora 3D / Serviço de corte a laser</w:t>
            </w:r>
          </w:p>
        </w:tc>
        <w:tc>
          <w:tcPr>
            <w:tcW w:w="834" w:type="dxa"/>
            <w:shd w:val="clear" w:color="D8E4BC" w:fill="D8E4BC"/>
            <w:noWrap/>
            <w:vAlign w:val="center"/>
            <w:hideMark/>
          </w:tcPr>
          <w:p w14:paraId="02C5427E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D8E4BC" w:fill="D8E4BC"/>
            <w:noWrap/>
            <w:vAlign w:val="center"/>
            <w:hideMark/>
          </w:tcPr>
          <w:p w14:paraId="649481C3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Fabricação da carcaça.</w:t>
            </w:r>
          </w:p>
        </w:tc>
      </w:tr>
      <w:tr w:rsidR="00A42C18" w:rsidRPr="00AB105E" w14:paraId="0E212D3D" w14:textId="77777777" w:rsidTr="00A42C18">
        <w:trPr>
          <w:trHeight w:val="253"/>
        </w:trPr>
        <w:tc>
          <w:tcPr>
            <w:tcW w:w="1720" w:type="dxa"/>
            <w:vMerge/>
            <w:shd w:val="clear" w:color="EBF1DE" w:fill="EBF1DE"/>
            <w:noWrap/>
            <w:vAlign w:val="center"/>
            <w:hideMark/>
          </w:tcPr>
          <w:p w14:paraId="1531F6FE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25" w:type="dxa"/>
            <w:shd w:val="clear" w:color="EBF1DE" w:fill="EBF1DE"/>
            <w:noWrap/>
            <w:vAlign w:val="center"/>
            <w:hideMark/>
          </w:tcPr>
          <w:p w14:paraId="38DD1935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Cola instantânea ou adesivo 3M dupla face</w:t>
            </w:r>
          </w:p>
        </w:tc>
        <w:tc>
          <w:tcPr>
            <w:tcW w:w="834" w:type="dxa"/>
            <w:shd w:val="clear" w:color="EBF1DE" w:fill="EBF1DE"/>
            <w:noWrap/>
            <w:vAlign w:val="center"/>
            <w:hideMark/>
          </w:tcPr>
          <w:p w14:paraId="151CE32B" w14:textId="77777777" w:rsidR="00A42C18" w:rsidRPr="00AB105E" w:rsidRDefault="00A42C18" w:rsidP="00A42C18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18" w:type="dxa"/>
            <w:shd w:val="clear" w:color="EBF1DE" w:fill="EBF1DE"/>
            <w:noWrap/>
            <w:vAlign w:val="center"/>
            <w:hideMark/>
          </w:tcPr>
          <w:p w14:paraId="1043A517" w14:textId="77777777" w:rsidR="00A42C18" w:rsidRPr="00AB105E" w:rsidRDefault="00A42C18" w:rsidP="00791BD1">
            <w:pPr>
              <w:keepNext/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B105E">
              <w:rPr>
                <w:rFonts w:ascii="Calibri" w:hAnsi="Calibri" w:cs="Calibri"/>
                <w:color w:val="000000"/>
                <w:sz w:val="22"/>
                <w:szCs w:val="22"/>
              </w:rPr>
              <w:t>Fixação de peças internas.</w:t>
            </w:r>
          </w:p>
        </w:tc>
      </w:tr>
    </w:tbl>
    <w:p w14:paraId="7D499B55" w14:textId="13B17397" w:rsidR="00791BD1" w:rsidRPr="00791BD1" w:rsidRDefault="00791BD1" w:rsidP="00813BA2">
      <w:pPr>
        <w:pBdr>
          <w:top w:val="nil"/>
          <w:left w:val="nil"/>
          <w:bottom w:val="nil"/>
          <w:right w:val="nil"/>
          <w:between w:val="nil"/>
        </w:pBdr>
        <w:spacing w:before="80"/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Tabela 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Tabela \* ARABIC </w:instrTex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F72AA0">
        <w:rPr>
          <w:rFonts w:ascii="Roboto" w:eastAsia="Roboto" w:hAnsi="Roboto" w:cs="Roboto"/>
          <w:i/>
          <w:noProof/>
          <w:color w:val="000000"/>
          <w:sz w:val="18"/>
          <w:szCs w:val="18"/>
        </w:rPr>
        <w:t>2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- Lista de materiais para o desenvolvimento do protótipo</w:t>
      </w:r>
    </w:p>
    <w:p w14:paraId="43459D72" w14:textId="65F56F7B" w:rsidR="009D2BE7" w:rsidRDefault="009D2BE7" w:rsidP="007D7CA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lastRenderedPageBreak/>
        <w:t>ESQUEMÁTICO PRELIMINAR (</w:t>
      </w:r>
      <w:r w:rsidR="00A00403">
        <w:rPr>
          <w:rFonts w:ascii="Roboto" w:hAnsi="Roboto"/>
          <w:b/>
          <w:bCs/>
          <w:sz w:val="28"/>
          <w:szCs w:val="28"/>
        </w:rPr>
        <w:t>W</w:t>
      </w:r>
      <w:r>
        <w:rPr>
          <w:rFonts w:ascii="Roboto" w:hAnsi="Roboto"/>
          <w:b/>
          <w:bCs/>
          <w:sz w:val="28"/>
          <w:szCs w:val="28"/>
        </w:rPr>
        <w:t>okwi</w:t>
      </w:r>
      <w:r w:rsidR="00182308">
        <w:rPr>
          <w:rFonts w:ascii="Roboto" w:hAnsi="Roboto"/>
          <w:b/>
          <w:bCs/>
          <w:sz w:val="28"/>
          <w:szCs w:val="28"/>
        </w:rPr>
        <w:t>)</w:t>
      </w:r>
    </w:p>
    <w:p w14:paraId="440CADBC" w14:textId="77777777" w:rsidR="0079735B" w:rsidRDefault="002F36E8" w:rsidP="0079735B">
      <w:pPr>
        <w:keepNext/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 w:rsidRPr="002F36E8">
        <w:rPr>
          <w:rFonts w:ascii="Roboto" w:hAnsi="Roboto"/>
          <w:b/>
          <w:bCs/>
          <w:noProof/>
          <w:sz w:val="28"/>
          <w:szCs w:val="28"/>
        </w:rPr>
        <w:drawing>
          <wp:inline distT="0" distB="0" distL="0" distR="0" wp14:anchorId="7C91E0F8" wp14:editId="2B1027A2">
            <wp:extent cx="5113108" cy="5436242"/>
            <wp:effectExtent l="0" t="0" r="0" b="0"/>
            <wp:docPr id="9184698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69828" name="Imagem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108" cy="54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A09" w14:textId="403B82D4" w:rsidR="002F36E8" w:rsidRPr="00791BD1" w:rsidRDefault="0079735B" w:rsidP="00791BD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Figura 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Figura \* ARABIC </w:instrTex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650A76">
        <w:rPr>
          <w:rFonts w:ascii="Roboto" w:eastAsia="Roboto" w:hAnsi="Roboto" w:cs="Roboto"/>
          <w:i/>
          <w:noProof/>
          <w:color w:val="000000"/>
          <w:sz w:val="18"/>
          <w:szCs w:val="18"/>
        </w:rPr>
        <w:t>4</w:t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791BD1">
        <w:rPr>
          <w:rFonts w:ascii="Roboto" w:eastAsia="Roboto" w:hAnsi="Roboto" w:cs="Roboto"/>
          <w:i/>
          <w:color w:val="000000"/>
          <w:sz w:val="18"/>
          <w:szCs w:val="18"/>
        </w:rPr>
        <w:t xml:space="preserve"> - Esquemático de ligação do circuito no Wokwi</w:t>
      </w:r>
    </w:p>
    <w:p w14:paraId="27D4A3DC" w14:textId="10B78EE1" w:rsidR="00A106BD" w:rsidRDefault="00A106BD" w:rsidP="007D7CA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REPOSITÓRIO DE C</w:t>
      </w:r>
      <w:r w:rsidR="00B421B3">
        <w:rPr>
          <w:rFonts w:ascii="Roboto" w:hAnsi="Roboto"/>
          <w:b/>
          <w:bCs/>
          <w:sz w:val="28"/>
          <w:szCs w:val="28"/>
        </w:rPr>
        <w:t>Ó</w:t>
      </w:r>
      <w:r>
        <w:rPr>
          <w:rFonts w:ascii="Roboto" w:hAnsi="Roboto"/>
          <w:b/>
          <w:bCs/>
          <w:sz w:val="28"/>
          <w:szCs w:val="28"/>
        </w:rPr>
        <w:t>DIGOS</w:t>
      </w:r>
    </w:p>
    <w:p w14:paraId="74DE12AF" w14:textId="4B4F7864" w:rsidR="00B421B3" w:rsidRDefault="00B421B3" w:rsidP="00B421B3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Roboto" w:hAnsi="Roboto"/>
          <w:b/>
          <w:bCs/>
          <w:sz w:val="28"/>
          <w:szCs w:val="28"/>
        </w:rPr>
      </w:pPr>
      <w:r>
        <w:rPr>
          <w:rFonts w:ascii="Roboto" w:hAnsi="Roboto"/>
          <w:b/>
          <w:bCs/>
          <w:sz w:val="28"/>
          <w:szCs w:val="28"/>
        </w:rPr>
        <w:t>Firmware:</w:t>
      </w:r>
    </w:p>
    <w:p w14:paraId="0F841D7C" w14:textId="121E1696" w:rsidR="00A106BD" w:rsidRDefault="00A106BD" w:rsidP="00A106BD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Roboto" w:hAnsi="Roboto"/>
          <w:b/>
          <w:bCs/>
          <w:sz w:val="28"/>
          <w:szCs w:val="28"/>
        </w:rPr>
      </w:pPr>
      <w:hyperlink r:id="rId21" w:history="1">
        <w:r w:rsidRPr="008C17EA">
          <w:rPr>
            <w:rStyle w:val="Hyperlink"/>
            <w:rFonts w:ascii="Roboto" w:hAnsi="Roboto"/>
            <w:b/>
            <w:bCs/>
            <w:sz w:val="28"/>
            <w:szCs w:val="28"/>
          </w:rPr>
          <w:t>https://github.com/DeivisonLuan/Genius_Denius#</w:t>
        </w:r>
      </w:hyperlink>
    </w:p>
    <w:p w14:paraId="72AD08D2" w14:textId="77777777" w:rsidR="00A106BD" w:rsidRDefault="00A106BD" w:rsidP="00A106BD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Roboto" w:hAnsi="Roboto"/>
          <w:b/>
          <w:bCs/>
          <w:sz w:val="28"/>
          <w:szCs w:val="28"/>
        </w:rPr>
      </w:pPr>
      <w:r w:rsidRPr="00A106BD">
        <w:rPr>
          <w:rFonts w:ascii="Roboto" w:hAnsi="Roboto"/>
          <w:b/>
          <w:bCs/>
          <w:sz w:val="28"/>
          <w:szCs w:val="28"/>
        </w:rPr>
        <w:t>Adafruit GFX Library</w:t>
      </w:r>
    </w:p>
    <w:p w14:paraId="719FE7F4" w14:textId="2C099B3D" w:rsidR="002E3AC6" w:rsidRPr="00A106BD" w:rsidRDefault="002E3AC6" w:rsidP="002E3AC6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libri" w:hAnsi="Calibri" w:cs="Calibri"/>
          <w:color w:val="000000"/>
          <w:sz w:val="22"/>
          <w:szCs w:val="22"/>
        </w:rPr>
      </w:pPr>
      <w:r w:rsidRPr="002E3AC6">
        <w:rPr>
          <w:rFonts w:ascii="Calibri" w:hAnsi="Calibri" w:cs="Calibri"/>
          <w:color w:val="000000"/>
          <w:sz w:val="22"/>
          <w:szCs w:val="22"/>
        </w:rPr>
        <w:t>Biblioteca gráfica principal Adafruit GFX, esta é a classe "</w:t>
      </w:r>
      <w:r>
        <w:rPr>
          <w:rFonts w:ascii="Calibri" w:hAnsi="Calibri" w:cs="Calibri"/>
          <w:color w:val="000000"/>
          <w:sz w:val="22"/>
          <w:szCs w:val="22"/>
        </w:rPr>
        <w:t>Core</w:t>
      </w:r>
      <w:r w:rsidRPr="002E3AC6">
        <w:rPr>
          <w:rFonts w:ascii="Calibri" w:hAnsi="Calibri" w:cs="Calibri"/>
          <w:color w:val="000000"/>
          <w:sz w:val="22"/>
          <w:szCs w:val="22"/>
        </w:rPr>
        <w:t>" da qual todas as nossas outras bibliotecas gráficas derivam.</w:t>
      </w:r>
    </w:p>
    <w:tbl>
      <w:tblPr>
        <w:tblW w:w="6946" w:type="dxa"/>
        <w:tblInd w:w="6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5528"/>
      </w:tblGrid>
      <w:tr w:rsidR="002E3AC6" w14:paraId="24D966C1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1D88A" w14:textId="4E279A46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Author: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CEC7D" w14:textId="77777777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Adafruit</w:t>
            </w:r>
          </w:p>
        </w:tc>
      </w:tr>
      <w:tr w:rsidR="002E3AC6" w14:paraId="0033BC0C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7D0CE" w14:textId="605656FB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Website: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151A4" w14:textId="495010A0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hyperlink r:id="rId22" w:history="1">
              <w:r w:rsidRPr="008C17EA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https://github.com/adafruit/Adafruit-GFX-Library</w:t>
              </w:r>
            </w:hyperlink>
          </w:p>
          <w:p w14:paraId="35224EBF" w14:textId="1CB96052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2E3AC6" w14:paraId="09937237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1D6D9" w14:textId="6B53B612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Category: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C2F68" w14:textId="77777777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Display</w:t>
            </w:r>
          </w:p>
        </w:tc>
      </w:tr>
      <w:tr w:rsidR="002E3AC6" w14:paraId="0EDF6474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15BC1" w14:textId="057CB70B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License: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9E8A8" w14:textId="77777777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NOASSERTION</w:t>
            </w:r>
          </w:p>
        </w:tc>
      </w:tr>
      <w:tr w:rsidR="002E3AC6" w14:paraId="3015A23F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D6D84" w14:textId="1C86E70E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Library Type: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F1D59" w14:textId="77777777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Contributed</w:t>
            </w:r>
          </w:p>
        </w:tc>
      </w:tr>
      <w:tr w:rsidR="002E3AC6" w14:paraId="7D505B69" w14:textId="77777777" w:rsidTr="002E3AC6">
        <w:trPr>
          <w:trHeight w:val="30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E063B" w14:textId="77777777" w:rsidR="002E3AC6" w:rsidRDefault="002E3AC6" w:rsidP="002E3AC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Architectures: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41D9E0" w14:textId="77777777" w:rsidR="002E3AC6" w:rsidRDefault="002E3AC6" w:rsidP="002E3AC6">
            <w:pPr>
              <w:keepNext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Any</w:t>
            </w:r>
          </w:p>
        </w:tc>
      </w:tr>
    </w:tbl>
    <w:p w14:paraId="12A455BF" w14:textId="3D09F2C5" w:rsidR="00A106BD" w:rsidRPr="00F72AA0" w:rsidRDefault="002E3AC6" w:rsidP="00813BA2">
      <w:pPr>
        <w:pBdr>
          <w:top w:val="nil"/>
          <w:left w:val="nil"/>
          <w:bottom w:val="nil"/>
          <w:right w:val="nil"/>
          <w:between w:val="nil"/>
        </w:pBdr>
        <w:spacing w:before="80"/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Tabela 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Tabela \* ARABIC </w:instrTex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="00F72AA0">
        <w:rPr>
          <w:rFonts w:ascii="Roboto" w:eastAsia="Roboto" w:hAnsi="Roboto" w:cs="Roboto"/>
          <w:i/>
          <w:color w:val="000000"/>
          <w:sz w:val="18"/>
          <w:szCs w:val="18"/>
        </w:rPr>
        <w:t>3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 - Descrição da tabela Adafruit GFX</w:t>
      </w:r>
    </w:p>
    <w:p w14:paraId="3FA0255E" w14:textId="2568C466" w:rsidR="002E3AC6" w:rsidRDefault="002E3AC6" w:rsidP="00F72A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Fonte: </w:t>
      </w:r>
      <w:r w:rsidR="00F72AA0" w:rsidRPr="00F72AA0">
        <w:rPr>
          <w:rFonts w:ascii="Roboto" w:eastAsia="Roboto" w:hAnsi="Roboto" w:cs="Roboto"/>
          <w:i/>
          <w:color w:val="000000"/>
          <w:sz w:val="18"/>
          <w:szCs w:val="18"/>
        </w:rPr>
        <w:t>https://www.arduinolibraries.info/libraries/adafruit-gfx-library</w:t>
      </w:r>
    </w:p>
    <w:p w14:paraId="524F01FE" w14:textId="77777777" w:rsidR="00F72AA0" w:rsidRPr="00F72AA0" w:rsidRDefault="00F72AA0" w:rsidP="00F72A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</w:p>
    <w:p w14:paraId="4237D58B" w14:textId="77777777" w:rsidR="005B2E4B" w:rsidRDefault="005B2E4B" w:rsidP="005B2E4B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Roboto" w:hAnsi="Roboto"/>
          <w:b/>
          <w:bCs/>
          <w:sz w:val="28"/>
          <w:szCs w:val="28"/>
        </w:rPr>
      </w:pPr>
      <w:r w:rsidRPr="005B2E4B">
        <w:rPr>
          <w:rFonts w:ascii="Roboto" w:hAnsi="Roboto"/>
          <w:b/>
          <w:bCs/>
          <w:sz w:val="28"/>
          <w:szCs w:val="28"/>
        </w:rPr>
        <w:t>Adafruit BusIO</w:t>
      </w:r>
    </w:p>
    <w:p w14:paraId="774BCB16" w14:textId="1FF98389" w:rsidR="005B2E4B" w:rsidRPr="00A106BD" w:rsidRDefault="005B2E4B" w:rsidP="005B2E4B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libri" w:hAnsi="Calibri" w:cs="Calibri"/>
          <w:color w:val="000000"/>
          <w:sz w:val="22"/>
          <w:szCs w:val="22"/>
        </w:rPr>
      </w:pPr>
      <w:r w:rsidRPr="005B2E4B">
        <w:rPr>
          <w:rFonts w:ascii="Calibri" w:hAnsi="Calibri" w:cs="Calibri"/>
          <w:color w:val="000000"/>
          <w:sz w:val="22"/>
          <w:szCs w:val="22"/>
        </w:rPr>
        <w:t>Esta é uma biblioteca para abstrair interfaces UART, I2C e SPI</w:t>
      </w:r>
      <w:r>
        <w:rPr>
          <w:rFonts w:ascii="Calibri" w:hAnsi="Calibri" w:cs="Calibri"/>
          <w:color w:val="000000"/>
          <w:sz w:val="22"/>
          <w:szCs w:val="22"/>
        </w:rPr>
        <w:t>.</w:t>
      </w:r>
    </w:p>
    <w:tbl>
      <w:tblPr>
        <w:tblW w:w="5980" w:type="dxa"/>
        <w:tblInd w:w="6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80"/>
        <w:gridCol w:w="4300"/>
      </w:tblGrid>
      <w:tr w:rsidR="005B2E4B" w:rsidRPr="005B2E4B" w14:paraId="455F449F" w14:textId="77777777" w:rsidTr="005B2E4B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D6903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Author: </w:t>
            </w:r>
          </w:p>
        </w:tc>
        <w:tc>
          <w:tcPr>
            <w:tcW w:w="4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24F77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Adafruit</w:t>
            </w:r>
          </w:p>
        </w:tc>
      </w:tr>
      <w:tr w:rsidR="005B2E4B" w:rsidRPr="005B2E4B" w14:paraId="52571644" w14:textId="77777777" w:rsidTr="005B2E4B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87108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Website: </w:t>
            </w:r>
          </w:p>
        </w:tc>
        <w:tc>
          <w:tcPr>
            <w:tcW w:w="4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547F9" w14:textId="6A7D8DFC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hyperlink r:id="rId23" w:history="1">
              <w:r w:rsidRPr="008C17EA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https://github.com/adafruit/Adafruit_BusIO</w:t>
              </w:r>
            </w:hyperlink>
          </w:p>
        </w:tc>
      </w:tr>
      <w:tr w:rsidR="005B2E4B" w:rsidRPr="005B2E4B" w14:paraId="3897A958" w14:textId="77777777" w:rsidTr="005B2E4B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DFD73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Category: </w:t>
            </w:r>
          </w:p>
        </w:tc>
        <w:tc>
          <w:tcPr>
            <w:tcW w:w="4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1214F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Signal Input/Output</w:t>
            </w:r>
          </w:p>
        </w:tc>
      </w:tr>
      <w:tr w:rsidR="005B2E4B" w:rsidRPr="005B2E4B" w14:paraId="38C3E3F1" w14:textId="77777777" w:rsidTr="005B2E4B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8600C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License: </w:t>
            </w:r>
          </w:p>
        </w:tc>
        <w:tc>
          <w:tcPr>
            <w:tcW w:w="4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98659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MIT</w:t>
            </w:r>
          </w:p>
        </w:tc>
      </w:tr>
      <w:tr w:rsidR="005B2E4B" w:rsidRPr="005B2E4B" w14:paraId="23CB1213" w14:textId="77777777" w:rsidTr="005B2E4B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C65B3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Library Type: </w:t>
            </w:r>
          </w:p>
        </w:tc>
        <w:tc>
          <w:tcPr>
            <w:tcW w:w="4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65300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Contributed</w:t>
            </w:r>
          </w:p>
        </w:tc>
      </w:tr>
      <w:tr w:rsidR="005B2E4B" w:rsidRPr="005B2E4B" w14:paraId="5D91466F" w14:textId="77777777" w:rsidTr="005B2E4B">
        <w:trPr>
          <w:trHeight w:val="300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12C08" w14:textId="77777777" w:rsidR="005B2E4B" w:rsidRDefault="005B2E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Architectures:</w:t>
            </w:r>
          </w:p>
        </w:tc>
        <w:tc>
          <w:tcPr>
            <w:tcW w:w="4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31389" w14:textId="77777777" w:rsidR="005B2E4B" w:rsidRDefault="005B2E4B" w:rsidP="00F72AA0">
            <w:pPr>
              <w:keepNext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Any</w:t>
            </w:r>
          </w:p>
        </w:tc>
      </w:tr>
    </w:tbl>
    <w:p w14:paraId="2170A3CB" w14:textId="6815F10B" w:rsidR="005B2E4B" w:rsidRPr="00F72AA0" w:rsidRDefault="00F72AA0" w:rsidP="00813BA2">
      <w:pPr>
        <w:pBdr>
          <w:top w:val="nil"/>
          <w:left w:val="nil"/>
          <w:bottom w:val="nil"/>
          <w:right w:val="nil"/>
          <w:between w:val="nil"/>
        </w:pBdr>
        <w:spacing w:before="80"/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Tabela 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Tabela \* ARABIC </w:instrTex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>
        <w:rPr>
          <w:rFonts w:ascii="Roboto" w:eastAsia="Roboto" w:hAnsi="Roboto" w:cs="Roboto"/>
          <w:i/>
          <w:color w:val="000000"/>
          <w:sz w:val="18"/>
          <w:szCs w:val="18"/>
        </w:rPr>
        <w:t>4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 - Descrição da tabela Adafruit BusIO</w:t>
      </w:r>
    </w:p>
    <w:p w14:paraId="03C78C1D" w14:textId="76418565" w:rsidR="005B2E4B" w:rsidRDefault="005B2E4B" w:rsidP="00F72A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Fonte: </w:t>
      </w:r>
      <w:r w:rsidR="00F72AA0" w:rsidRPr="00F72AA0">
        <w:rPr>
          <w:rFonts w:ascii="Roboto" w:eastAsia="Roboto" w:hAnsi="Roboto" w:cs="Roboto"/>
          <w:i/>
          <w:color w:val="000000"/>
          <w:sz w:val="18"/>
          <w:szCs w:val="18"/>
        </w:rPr>
        <w:t>https://www.arduinolibraries.info/libraries/adafruit-bus-io</w:t>
      </w:r>
    </w:p>
    <w:p w14:paraId="127E027E" w14:textId="77777777" w:rsidR="00F72AA0" w:rsidRPr="00F72AA0" w:rsidRDefault="00F72AA0" w:rsidP="00F72A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</w:p>
    <w:p w14:paraId="4FC28B0B" w14:textId="77777777" w:rsidR="005B2E4B" w:rsidRPr="005B2E4B" w:rsidRDefault="005B2E4B" w:rsidP="005B2E4B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Roboto" w:hAnsi="Roboto"/>
          <w:b/>
          <w:bCs/>
          <w:sz w:val="28"/>
          <w:szCs w:val="28"/>
        </w:rPr>
      </w:pPr>
      <w:r w:rsidRPr="005B2E4B">
        <w:rPr>
          <w:rFonts w:ascii="Roboto" w:hAnsi="Roboto"/>
          <w:b/>
          <w:bCs/>
          <w:sz w:val="28"/>
          <w:szCs w:val="28"/>
        </w:rPr>
        <w:t>Adafruit SSD1306</w:t>
      </w:r>
    </w:p>
    <w:p w14:paraId="39F58625" w14:textId="116050C6" w:rsidR="005B2E4B" w:rsidRPr="00A106BD" w:rsidRDefault="005B2E4B" w:rsidP="005B2E4B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libri" w:hAnsi="Calibri" w:cs="Calibri"/>
          <w:color w:val="000000"/>
          <w:sz w:val="22"/>
          <w:szCs w:val="22"/>
        </w:rPr>
      </w:pPr>
      <w:r w:rsidRPr="005B2E4B">
        <w:rPr>
          <w:rFonts w:ascii="Calibri" w:hAnsi="Calibri" w:cs="Calibri"/>
          <w:color w:val="000000"/>
          <w:sz w:val="22"/>
          <w:szCs w:val="22"/>
        </w:rPr>
        <w:t>Biblioteca de drivers OLED SSD1306 para monitores monocromáticos de 128x64 e 128x32</w:t>
      </w:r>
      <w:r>
        <w:rPr>
          <w:rFonts w:ascii="Calibri" w:hAnsi="Calibri" w:cs="Calibri"/>
          <w:color w:val="000000"/>
          <w:sz w:val="22"/>
          <w:szCs w:val="22"/>
        </w:rPr>
        <w:t>.</w:t>
      </w:r>
    </w:p>
    <w:tbl>
      <w:tblPr>
        <w:tblW w:w="8193" w:type="dxa"/>
        <w:tblInd w:w="65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0"/>
        <w:gridCol w:w="6433"/>
      </w:tblGrid>
      <w:tr w:rsidR="00E54B01" w14:paraId="231B7885" w14:textId="77777777" w:rsidTr="00E54B01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DC591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Author: </w:t>
            </w:r>
          </w:p>
        </w:tc>
        <w:tc>
          <w:tcPr>
            <w:tcW w:w="6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13002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Adafruit</w:t>
            </w:r>
          </w:p>
        </w:tc>
      </w:tr>
      <w:tr w:rsidR="00E54B01" w14:paraId="4E51D31F" w14:textId="77777777" w:rsidTr="00E54B01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B5E34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Website: </w:t>
            </w:r>
          </w:p>
        </w:tc>
        <w:tc>
          <w:tcPr>
            <w:tcW w:w="6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9F391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https://github.com/adafruit/Adafruit_SSD1306</w:t>
            </w:r>
          </w:p>
        </w:tc>
      </w:tr>
      <w:tr w:rsidR="00E54B01" w14:paraId="7DAE8E77" w14:textId="77777777" w:rsidTr="00E54B01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D371C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Category: </w:t>
            </w:r>
          </w:p>
        </w:tc>
        <w:tc>
          <w:tcPr>
            <w:tcW w:w="6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807C2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Display</w:t>
            </w:r>
          </w:p>
        </w:tc>
      </w:tr>
      <w:tr w:rsidR="00E54B01" w14:paraId="36AF86B5" w14:textId="77777777" w:rsidTr="00E54B01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C6823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License: </w:t>
            </w:r>
          </w:p>
        </w:tc>
        <w:tc>
          <w:tcPr>
            <w:tcW w:w="6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3D8C4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NOASSERTION</w:t>
            </w:r>
          </w:p>
        </w:tc>
      </w:tr>
      <w:tr w:rsidR="00E54B01" w14:paraId="52904640" w14:textId="77777777" w:rsidTr="00E54B01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FADBE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Library Type: </w:t>
            </w:r>
          </w:p>
        </w:tc>
        <w:tc>
          <w:tcPr>
            <w:tcW w:w="6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8F949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Contributed</w:t>
            </w:r>
          </w:p>
        </w:tc>
      </w:tr>
      <w:tr w:rsidR="00E54B01" w14:paraId="5CBF2B0D" w14:textId="77777777" w:rsidTr="00E54B01">
        <w:trPr>
          <w:trHeight w:val="300"/>
        </w:trPr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3F233" w14:textId="77777777" w:rsidR="00E54B01" w:rsidRDefault="00E54B0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Architectures:</w:t>
            </w:r>
          </w:p>
        </w:tc>
        <w:tc>
          <w:tcPr>
            <w:tcW w:w="6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F460C" w14:textId="77777777" w:rsidR="00E54B01" w:rsidRDefault="00E54B01" w:rsidP="00F72AA0">
            <w:pPr>
              <w:keepNext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Any</w:t>
            </w:r>
          </w:p>
        </w:tc>
      </w:tr>
    </w:tbl>
    <w:p w14:paraId="45B6C41A" w14:textId="27E874C7" w:rsidR="00F72AA0" w:rsidRPr="00F72AA0" w:rsidRDefault="00F72AA0" w:rsidP="00813BA2">
      <w:pPr>
        <w:pBdr>
          <w:top w:val="nil"/>
          <w:left w:val="nil"/>
          <w:bottom w:val="nil"/>
          <w:right w:val="nil"/>
          <w:between w:val="nil"/>
        </w:pBdr>
        <w:spacing w:before="80"/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Tabela 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begin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instrText xml:space="preserve"> SEQ Tabela \* ARABIC </w:instrTex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separate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>5</w:t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fldChar w:fldCharType="end"/>
      </w: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 - Descrição da tabela Adafruit SSD1306</w:t>
      </w:r>
    </w:p>
    <w:p w14:paraId="112D96F2" w14:textId="12FAD12A" w:rsidR="00F72AA0" w:rsidRPr="00F72AA0" w:rsidRDefault="005B2E4B" w:rsidP="00F72AA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/>
          <w:color w:val="000000"/>
          <w:sz w:val="18"/>
          <w:szCs w:val="18"/>
        </w:rPr>
      </w:pPr>
      <w:r w:rsidRPr="00F72AA0">
        <w:rPr>
          <w:rFonts w:ascii="Roboto" w:eastAsia="Roboto" w:hAnsi="Roboto" w:cs="Roboto"/>
          <w:i/>
          <w:color w:val="000000"/>
          <w:sz w:val="18"/>
          <w:szCs w:val="18"/>
        </w:rPr>
        <w:t xml:space="preserve">Fonte: </w:t>
      </w:r>
      <w:r w:rsidR="00E54B01" w:rsidRPr="00F72AA0">
        <w:rPr>
          <w:rFonts w:ascii="Roboto" w:eastAsia="Roboto" w:hAnsi="Roboto" w:cs="Roboto"/>
          <w:i/>
          <w:color w:val="000000"/>
          <w:sz w:val="18"/>
          <w:szCs w:val="18"/>
        </w:rPr>
        <w:t>https://www.arduinolibraries.info/libraries/adafruit-ssd1306</w:t>
      </w:r>
    </w:p>
    <w:sectPr w:rsidR="00F72AA0" w:rsidRPr="00F72AA0">
      <w:type w:val="continuous"/>
      <w:pgSz w:w="11907" w:h="16840"/>
      <w:pgMar w:top="1418" w:right="1797" w:bottom="1417" w:left="15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C2D01E" w14:textId="77777777" w:rsidR="00D047F7" w:rsidRDefault="00D047F7">
      <w:r>
        <w:separator/>
      </w:r>
    </w:p>
  </w:endnote>
  <w:endnote w:type="continuationSeparator" w:id="0">
    <w:p w14:paraId="4FA13CA0" w14:textId="77777777" w:rsidR="00D047F7" w:rsidRDefault="00D04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C3D5684C-48C6-436B-8245-6DA820954209}"/>
    <w:embedItalic r:id="rId2" w:fontKey="{B7D23D40-0B44-4056-99DD-9FB4408DD8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16578C05-6252-4FDE-BE07-3D15FB81D48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4" w:fontKey="{ADDC9BC7-F5D6-41CC-8F5C-D48A152C925D}"/>
    <w:embedBold r:id="rId5" w:fontKey="{AC3DE5A1-6494-412A-861A-4E5645B343E9}"/>
  </w:font>
  <w:font w:name="Oswald ExtraLight">
    <w:charset w:val="00"/>
    <w:family w:val="auto"/>
    <w:pitch w:val="variable"/>
    <w:sig w:usb0="2000020F" w:usb1="00000000" w:usb2="00000000" w:usb3="00000000" w:csb0="00000197" w:csb1="00000000"/>
    <w:embedBold r:id="rId6" w:fontKey="{E162FBE4-45EB-4153-97F3-B5B710B0E73D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7" w:fontKey="{8469EA9D-A87E-421C-B790-3F08C309313A}"/>
    <w:embedBold r:id="rId8" w:fontKey="{7F6A9023-3D77-45E0-9AB4-0431D9120B95}"/>
    <w:embedItalic r:id="rId9" w:fontKey="{C2EE4D36-8272-43CF-9D8B-8BC463151D92}"/>
  </w:font>
  <w:font w:name="Aptos Narrow">
    <w:charset w:val="00"/>
    <w:family w:val="swiss"/>
    <w:pitch w:val="variable"/>
    <w:sig w:usb0="20000287" w:usb1="00000003" w:usb2="00000000" w:usb3="00000000" w:csb0="0000019F" w:csb1="00000000"/>
    <w:embedBold r:id="rId10" w:fontKey="{64283CA1-FB9B-4171-B7D4-66CF51F77ED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20C564E1-1B4C-4076-82A3-6E11F28D754B}"/>
    <w:embedBold r:id="rId12" w:fontKey="{4D75F044-DA1A-42EC-9888-0716AB9BC41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6" w14:textId="77777777" w:rsidR="00C53074" w:rsidRDefault="00C53074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8" w14:textId="16494104" w:rsidR="00C53074" w:rsidRDefault="0078025E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9B7EF3">
      <w:rPr>
        <w:b/>
        <w:noProof/>
        <w:color w:val="000000"/>
      </w:rPr>
      <w:t>1</w:t>
    </w:r>
    <w:r>
      <w:rPr>
        <w:b/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A" w14:textId="77777777" w:rsidR="00C53074" w:rsidRDefault="00C53074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94F4E0" w14:textId="77777777" w:rsidR="00D047F7" w:rsidRDefault="00D047F7">
      <w:r>
        <w:separator/>
      </w:r>
    </w:p>
  </w:footnote>
  <w:footnote w:type="continuationSeparator" w:id="0">
    <w:p w14:paraId="1B2DF6B3" w14:textId="77777777" w:rsidR="00D047F7" w:rsidRDefault="00D047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4" w14:textId="77777777" w:rsidR="00C53074" w:rsidRDefault="00C5307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5" w14:textId="4450AEB1" w:rsidR="00C53074" w:rsidRDefault="00A2539B" w:rsidP="00A2539B">
    <w:pPr>
      <w:tabs>
        <w:tab w:val="center" w:pos="4419"/>
        <w:tab w:val="right" w:pos="8838"/>
      </w:tabs>
      <w:ind w:left="-708" w:right="-819" w:firstLine="566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1AA305CD" wp14:editId="063898F5">
              <wp:simplePos x="0" y="0"/>
              <wp:positionH relativeFrom="margin">
                <wp:posOffset>1400175</wp:posOffset>
              </wp:positionH>
              <wp:positionV relativeFrom="paragraph">
                <wp:posOffset>152400</wp:posOffset>
              </wp:positionV>
              <wp:extent cx="3257550" cy="285750"/>
              <wp:effectExtent l="0" t="0" r="0" b="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2857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F2B1FB3" w14:textId="386E3548" w:rsidR="00A2539B" w:rsidRPr="00DD466E" w:rsidRDefault="00F64D02" w:rsidP="00DD466E">
                          <w:pPr>
                            <w:jc w:val="center"/>
                            <w:rPr>
                              <w:rFonts w:ascii="Aptos Narrow" w:hAnsi="Aptos Narrow"/>
                              <w:b/>
                              <w:bCs/>
                            </w:rPr>
                          </w:pPr>
                          <w:r>
                            <w:rPr>
                              <w:rFonts w:ascii="Aptos Narrow" w:hAnsi="Aptos Narrow"/>
                              <w:b/>
                              <w:bCs/>
                            </w:rPr>
                            <w:t>SISTEMAS DE CONTROLE BASEADOS EM ESP32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AA305CD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style="position:absolute;left:0;text-align:left;margin-left:110.25pt;margin-top:12pt;width:256.5pt;height:22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" filled="f" stroked="f">
              <v:textbox>
                <w:txbxContent>
                  <w:p w14:paraId="4F2B1FB3" w14:textId="386E3548" w:rsidR="00A2539B" w:rsidRPr="00DD466E" w:rsidRDefault="00F64D02" w:rsidP="00DD466E">
                    <w:pPr>
                      <w:jc w:val="center"/>
                      <w:rPr>
                        <w:rFonts w:ascii="Aptos Narrow" w:hAnsi="Aptos Narrow"/>
                        <w:b/>
                        <w:bCs/>
                      </w:rPr>
                    </w:pPr>
                    <w:r>
                      <w:rPr>
                        <w:rFonts w:ascii="Aptos Narrow" w:hAnsi="Aptos Narrow"/>
                        <w:b/>
                        <w:bCs/>
                      </w:rPr>
                      <w:t>SISTEMAS DE CONTROLE BASEADOS EM ESP32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957592">
      <w:rPr>
        <w:noProof/>
      </w:rPr>
      <w:drawing>
        <wp:inline distT="0" distB="0" distL="0" distR="0" wp14:anchorId="633145F1" wp14:editId="4BC6EBBF">
          <wp:extent cx="794533" cy="559305"/>
          <wp:effectExtent l="0" t="0" r="5715" b="0"/>
          <wp:docPr id="777247279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7247279" name="Imagem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94533" cy="559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C219" w14:textId="77777777" w:rsidR="00C53074" w:rsidRDefault="00C5307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-708" w:right="-819" w:firstLine="566"/>
      <w:rPr>
        <w:color w:val="000000"/>
      </w:rPr>
    </w:pPr>
    <w:hyperlink r:id="rId1">
      <w:r>
        <w:rPr>
          <w:noProof/>
          <w:color w:val="1155CC"/>
          <w:u w:val="single"/>
        </w:rPr>
        <w:drawing>
          <wp:inline distT="114300" distB="114300" distL="114300" distR="114300" wp14:anchorId="4C44C21E" wp14:editId="4C44C21F">
            <wp:extent cx="2424113" cy="58263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58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hyperlink>
    <w:r w:rsidR="00000000">
      <w:pict w14:anchorId="4C44C220">
        <v:rect id="_x0000_i1026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C67FEB"/>
    <w:multiLevelType w:val="hybridMultilevel"/>
    <w:tmpl w:val="66B47618"/>
    <w:lvl w:ilvl="0" w:tplc="F2A2C37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21A89DFA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2926133E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809C403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29D0715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E78223B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CC76623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833AE00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C060D42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" w15:restartNumberingAfterBreak="0">
    <w:nsid w:val="44D1367A"/>
    <w:multiLevelType w:val="multilevel"/>
    <w:tmpl w:val="4CA6F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4A90D91"/>
    <w:multiLevelType w:val="hybridMultilevel"/>
    <w:tmpl w:val="63589328"/>
    <w:lvl w:ilvl="0" w:tplc="10029A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AAF2A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6A752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5A390A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74C4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EA22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8449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E82A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1A28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860193735">
    <w:abstractNumId w:val="0"/>
  </w:num>
  <w:num w:numId="2" w16cid:durableId="1716273803">
    <w:abstractNumId w:val="2"/>
  </w:num>
  <w:num w:numId="3" w16cid:durableId="17424841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074"/>
    <w:rsid w:val="000145F0"/>
    <w:rsid w:val="00033FAF"/>
    <w:rsid w:val="00035FE4"/>
    <w:rsid w:val="000C3CB1"/>
    <w:rsid w:val="00132BDF"/>
    <w:rsid w:val="00182308"/>
    <w:rsid w:val="00197F5B"/>
    <w:rsid w:val="00281448"/>
    <w:rsid w:val="00285DA9"/>
    <w:rsid w:val="0029104F"/>
    <w:rsid w:val="00297434"/>
    <w:rsid w:val="002C2C34"/>
    <w:rsid w:val="002C718D"/>
    <w:rsid w:val="002E3AC6"/>
    <w:rsid w:val="002F36E8"/>
    <w:rsid w:val="00313CB8"/>
    <w:rsid w:val="00341CBE"/>
    <w:rsid w:val="00365D20"/>
    <w:rsid w:val="003B6544"/>
    <w:rsid w:val="003F3CE6"/>
    <w:rsid w:val="00425B89"/>
    <w:rsid w:val="0048694A"/>
    <w:rsid w:val="0049259A"/>
    <w:rsid w:val="004E5328"/>
    <w:rsid w:val="004F5385"/>
    <w:rsid w:val="00572F74"/>
    <w:rsid w:val="00595979"/>
    <w:rsid w:val="005B2E4B"/>
    <w:rsid w:val="005C0818"/>
    <w:rsid w:val="005F0D84"/>
    <w:rsid w:val="00650A76"/>
    <w:rsid w:val="006810EB"/>
    <w:rsid w:val="00694E70"/>
    <w:rsid w:val="006E7513"/>
    <w:rsid w:val="0071368D"/>
    <w:rsid w:val="0078025E"/>
    <w:rsid w:val="00791BD1"/>
    <w:rsid w:val="0079735B"/>
    <w:rsid w:val="007B0CF8"/>
    <w:rsid w:val="007B4F84"/>
    <w:rsid w:val="007B623C"/>
    <w:rsid w:val="007D7CAC"/>
    <w:rsid w:val="00813BA2"/>
    <w:rsid w:val="008318BA"/>
    <w:rsid w:val="00843326"/>
    <w:rsid w:val="008601BB"/>
    <w:rsid w:val="00897B72"/>
    <w:rsid w:val="008C798C"/>
    <w:rsid w:val="008E518C"/>
    <w:rsid w:val="008F23B0"/>
    <w:rsid w:val="009458DA"/>
    <w:rsid w:val="00950B9B"/>
    <w:rsid w:val="009568D4"/>
    <w:rsid w:val="00957592"/>
    <w:rsid w:val="00990A7F"/>
    <w:rsid w:val="009B7EF3"/>
    <w:rsid w:val="009C5366"/>
    <w:rsid w:val="009D0918"/>
    <w:rsid w:val="009D2BE7"/>
    <w:rsid w:val="00A00403"/>
    <w:rsid w:val="00A05DA7"/>
    <w:rsid w:val="00A106BD"/>
    <w:rsid w:val="00A23E4F"/>
    <w:rsid w:val="00A2539B"/>
    <w:rsid w:val="00A3201A"/>
    <w:rsid w:val="00A35A72"/>
    <w:rsid w:val="00A42C18"/>
    <w:rsid w:val="00AB105E"/>
    <w:rsid w:val="00AD1330"/>
    <w:rsid w:val="00B051FD"/>
    <w:rsid w:val="00B421B3"/>
    <w:rsid w:val="00B54783"/>
    <w:rsid w:val="00B70A3E"/>
    <w:rsid w:val="00BD6220"/>
    <w:rsid w:val="00BE71BD"/>
    <w:rsid w:val="00C47670"/>
    <w:rsid w:val="00C53074"/>
    <w:rsid w:val="00C84BB5"/>
    <w:rsid w:val="00C929A8"/>
    <w:rsid w:val="00C97434"/>
    <w:rsid w:val="00CB0B69"/>
    <w:rsid w:val="00CC0029"/>
    <w:rsid w:val="00D047F7"/>
    <w:rsid w:val="00D25091"/>
    <w:rsid w:val="00D43ECF"/>
    <w:rsid w:val="00D463C7"/>
    <w:rsid w:val="00DA50E0"/>
    <w:rsid w:val="00DC458D"/>
    <w:rsid w:val="00DD466E"/>
    <w:rsid w:val="00DE4978"/>
    <w:rsid w:val="00E10646"/>
    <w:rsid w:val="00E40D18"/>
    <w:rsid w:val="00E54B01"/>
    <w:rsid w:val="00E56E70"/>
    <w:rsid w:val="00E7756E"/>
    <w:rsid w:val="00EE4446"/>
    <w:rsid w:val="00F06C47"/>
    <w:rsid w:val="00F5699B"/>
    <w:rsid w:val="00F64D02"/>
    <w:rsid w:val="00F72AA0"/>
    <w:rsid w:val="00F9487C"/>
    <w:rsid w:val="00FD2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44C1A5"/>
  <w15:docId w15:val="{4B1E4023-1121-4A8E-A89D-B99175B44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0A76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A2539B"/>
    <w:pPr>
      <w:tabs>
        <w:tab w:val="center" w:pos="4680"/>
        <w:tab w:val="right" w:pos="9360"/>
      </w:tabs>
    </w:pPr>
    <w:rPr>
      <w:rFonts w:asciiTheme="minorHAnsi" w:eastAsiaTheme="minorEastAsia" w:hAnsiTheme="minorHAnsi"/>
      <w:sz w:val="22"/>
      <w:szCs w:val="22"/>
    </w:rPr>
  </w:style>
  <w:style w:type="character" w:customStyle="1" w:styleId="CabealhoChar">
    <w:name w:val="Cabeçalho Char"/>
    <w:basedOn w:val="Fontepargpadro"/>
    <w:link w:val="Cabealho"/>
    <w:uiPriority w:val="99"/>
    <w:rsid w:val="00A2539B"/>
    <w:rPr>
      <w:rFonts w:asciiTheme="minorHAnsi" w:eastAsiaTheme="minorEastAsia" w:hAnsiTheme="minorHAnsi"/>
      <w:sz w:val="22"/>
      <w:szCs w:val="22"/>
    </w:rPr>
  </w:style>
  <w:style w:type="paragraph" w:styleId="Legenda">
    <w:name w:val="caption"/>
    <w:basedOn w:val="Normal"/>
    <w:next w:val="Normal"/>
    <w:uiPriority w:val="35"/>
    <w:unhideWhenUsed/>
    <w:qFormat/>
    <w:rsid w:val="00E40D18"/>
    <w:pPr>
      <w:spacing w:after="200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A106B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106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2954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80416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93189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82722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78538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865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694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2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571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2501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7859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93367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22665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34769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" Type="http://schemas.openxmlformats.org/officeDocument/2006/relationships/settings" Target="settings.xml"/><Relationship Id="rId21" Type="http://schemas.openxmlformats.org/officeDocument/2006/relationships/hyperlink" Target="https://github.com/DeivisonLuan/Genius_Denius" TargetMode="External"/><Relationship Id="rId7" Type="http://schemas.openxmlformats.org/officeDocument/2006/relationships/hyperlink" Target="https://www.analisederequisitos.com.br/requisitos-funcionais-e-requisitos-nao-funcionais-o-que-sao/" TargetMode="External"/><Relationship Id="rId12" Type="http://schemas.openxmlformats.org/officeDocument/2006/relationships/header" Target="header3.xml"/><Relationship Id="rId17" Type="http://schemas.openxmlformats.org/officeDocument/2006/relationships/hyperlink" Target="https://www.analisederequisitos.com.br/requisitos-funcionais-e-requisitos-nao-funcionais-o-que-sao/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analisederequisitos.com.br/requisitos-funcionais-e-requisitos-nao-funcionais-o-que-sao" TargetMode="External"/><Relationship Id="rId23" Type="http://schemas.openxmlformats.org/officeDocument/2006/relationships/hyperlink" Target="https://github.com/adafruit/Adafruit_BusIO" TargetMode="Externa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hyperlink" Target="https://analisederequisitos.com.br/requisitos-funcionais-e-requisitos-nao-funcionais-o-que-sao" TargetMode="External"/><Relationship Id="rId22" Type="http://schemas.openxmlformats.org/officeDocument/2006/relationships/hyperlink" Target="https://github.com/adafruit/Adafruit-GFX-Library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hyperlink" Target="https://analisederequisitos.com.br/documento-de-requisitos-modelo-gratis-para-downloa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8</Pages>
  <Words>1126</Words>
  <Characters>6084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Josenalde Oliveira</dc:creator>
  <cp:lastModifiedBy>Deivison Luan Xavier Silva</cp:lastModifiedBy>
  <cp:revision>49</cp:revision>
  <dcterms:created xsi:type="dcterms:W3CDTF">2025-03-29T02:25:00Z</dcterms:created>
  <dcterms:modified xsi:type="dcterms:W3CDTF">2025-06-27T13:58:00Z</dcterms:modified>
</cp:coreProperties>
</file>